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240"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1302"/>
        <w:gridCol w:w="1325"/>
        <w:gridCol w:w="10613"/>
      </w:tblGrid>
      <w:tr w:rsidR="00DB3720" w:rsidRPr="00DB3720" w14:paraId="17E24B6E" w14:textId="77777777" w:rsidTr="00DB3720">
        <w:trPr>
          <w:tblCellSpacing w:w="15" w:type="dxa"/>
        </w:trPr>
        <w:tc>
          <w:tcPr>
            <w:tcW w:w="12840" w:type="dxa"/>
            <w:gridSpan w:val="3"/>
            <w:tcBorders>
              <w:top w:val="dashed" w:sz="6" w:space="0" w:color="00BBFF"/>
              <w:left w:val="dashed" w:sz="6" w:space="0" w:color="00BBFF"/>
              <w:bottom w:val="dashed" w:sz="6" w:space="0" w:color="00BBFF"/>
              <w:right w:val="dashed" w:sz="6" w:space="0" w:color="00BBFF"/>
            </w:tcBorders>
            <w:shd w:val="clear" w:color="auto" w:fill="00BBFF"/>
            <w:vAlign w:val="center"/>
            <w:hideMark/>
          </w:tcPr>
          <w:p w14:paraId="65DE2FF2"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FFFFFF"/>
                <w:kern w:val="0"/>
                <w:sz w:val="36"/>
                <w:szCs w:val="36"/>
              </w:rPr>
              <w:t>博士班/ PhD</w:t>
            </w:r>
          </w:p>
        </w:tc>
      </w:tr>
      <w:tr w:rsidR="00DB3720" w:rsidRPr="00DB3720" w14:paraId="69E742A0" w14:textId="77777777" w:rsidTr="00DB3720">
        <w:trPr>
          <w:tblCellSpacing w:w="15" w:type="dxa"/>
        </w:trPr>
        <w:tc>
          <w:tcPr>
            <w:tcW w:w="1540" w:type="dxa"/>
            <w:tcBorders>
              <w:top w:val="dashed" w:sz="6" w:space="0" w:color="BBBBBB"/>
              <w:left w:val="dashed" w:sz="6" w:space="0" w:color="BBBBBB"/>
              <w:bottom w:val="dashed" w:sz="6" w:space="0" w:color="BBBBBB"/>
              <w:right w:val="dashed" w:sz="6" w:space="0" w:color="BBBBBB"/>
            </w:tcBorders>
            <w:vAlign w:val="center"/>
            <w:hideMark/>
          </w:tcPr>
          <w:p w14:paraId="5F747FBE"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畢業年度</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1355927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學生姓名</w:t>
            </w:r>
          </w:p>
        </w:tc>
        <w:tc>
          <w:tcPr>
            <w:tcW w:w="9620" w:type="dxa"/>
            <w:tcBorders>
              <w:top w:val="dashed" w:sz="6" w:space="0" w:color="BBBBBB"/>
              <w:left w:val="dashed" w:sz="6" w:space="0" w:color="BBBBBB"/>
              <w:bottom w:val="dashed" w:sz="6" w:space="0" w:color="BBBBBB"/>
              <w:right w:val="dashed" w:sz="6" w:space="0" w:color="BBBBBB"/>
            </w:tcBorders>
            <w:vAlign w:val="center"/>
            <w:hideMark/>
          </w:tcPr>
          <w:p w14:paraId="54E17F8E"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論文題目</w:t>
            </w:r>
          </w:p>
        </w:tc>
      </w:tr>
      <w:tr w:rsidR="00DB3720" w:rsidRPr="00DB3720" w14:paraId="7FB6D5D4" w14:textId="77777777" w:rsidTr="00DB3720">
        <w:trPr>
          <w:tblCellSpacing w:w="15" w:type="dxa"/>
        </w:trPr>
        <w:tc>
          <w:tcPr>
            <w:tcW w:w="1540" w:type="dxa"/>
            <w:tcBorders>
              <w:top w:val="dashed" w:sz="6" w:space="0" w:color="BBBBBB"/>
              <w:left w:val="dashed" w:sz="6" w:space="0" w:color="BBBBBB"/>
              <w:bottom w:val="dashed" w:sz="6" w:space="0" w:color="BBBBBB"/>
              <w:right w:val="dashed" w:sz="6" w:space="0" w:color="BBBBBB"/>
            </w:tcBorders>
            <w:vAlign w:val="center"/>
            <w:hideMark/>
          </w:tcPr>
          <w:p w14:paraId="67F3DE5F"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85</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11A6D21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鄭文伯</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7D634DD"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鐵/亞鐵氰化錯合離子在氧化鋁表面吸附特性之研究</w:t>
            </w:r>
          </w:p>
        </w:tc>
      </w:tr>
      <w:tr w:rsidR="00DB3720" w:rsidRPr="00DB3720" w14:paraId="3AF50D9C" w14:textId="77777777" w:rsidTr="00DB3720">
        <w:trPr>
          <w:tblCellSpacing w:w="15" w:type="dxa"/>
        </w:trPr>
        <w:tc>
          <w:tcPr>
            <w:tcW w:w="1540" w:type="dxa"/>
            <w:tcBorders>
              <w:top w:val="dashed" w:sz="6" w:space="0" w:color="BBBBBB"/>
              <w:left w:val="dashed" w:sz="6" w:space="0" w:color="BBBBBB"/>
              <w:bottom w:val="dashed" w:sz="6" w:space="0" w:color="BBBBBB"/>
              <w:right w:val="dashed" w:sz="6" w:space="0" w:color="BBBBBB"/>
            </w:tcBorders>
            <w:vAlign w:val="center"/>
            <w:hideMark/>
          </w:tcPr>
          <w:p w14:paraId="2436142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85</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49B0435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吳志超</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A13F6F0"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以高分子調理鋁鹽污泥對其脫水性影響之研究</w:t>
            </w:r>
          </w:p>
        </w:tc>
      </w:tr>
      <w:tr w:rsidR="00DB3720" w:rsidRPr="00DB3720" w14:paraId="1C7B1237" w14:textId="77777777" w:rsidTr="00DB3720">
        <w:trPr>
          <w:tblCellSpacing w:w="15" w:type="dxa"/>
        </w:trPr>
        <w:tc>
          <w:tcPr>
            <w:tcW w:w="1540" w:type="dxa"/>
            <w:tcBorders>
              <w:top w:val="dashed" w:sz="6" w:space="0" w:color="BBBBBB"/>
              <w:left w:val="dashed" w:sz="6" w:space="0" w:color="BBBBBB"/>
              <w:bottom w:val="dashed" w:sz="6" w:space="0" w:color="BBBBBB"/>
              <w:right w:val="dashed" w:sz="6" w:space="0" w:color="BBBBBB"/>
            </w:tcBorders>
            <w:vAlign w:val="center"/>
            <w:hideMark/>
          </w:tcPr>
          <w:p w14:paraId="6617EAE4"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86</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3E9B2922"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鍾穎健</w:t>
            </w:r>
          </w:p>
          <w:p w14:paraId="6185E44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(鍾竺均)</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8944DD7"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以固定化菌體槽處理含氨及硫化氫廢氣之研究</w:t>
            </w:r>
          </w:p>
        </w:tc>
      </w:tr>
      <w:tr w:rsidR="00DB3720" w:rsidRPr="00DB3720" w14:paraId="6C61370F" w14:textId="77777777" w:rsidTr="00DB3720">
        <w:trPr>
          <w:tblCellSpacing w:w="15" w:type="dxa"/>
        </w:trPr>
        <w:tc>
          <w:tcPr>
            <w:tcW w:w="1540" w:type="dxa"/>
            <w:tcBorders>
              <w:top w:val="dashed" w:sz="6" w:space="0" w:color="BBBBBB"/>
              <w:left w:val="dashed" w:sz="6" w:space="0" w:color="BBBBBB"/>
              <w:bottom w:val="dashed" w:sz="6" w:space="0" w:color="BBBBBB"/>
              <w:right w:val="dashed" w:sz="6" w:space="0" w:color="BBBBBB"/>
            </w:tcBorders>
            <w:vAlign w:val="center"/>
            <w:hideMark/>
          </w:tcPr>
          <w:p w14:paraId="38768B0B"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87</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36C0EE4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周珊珊</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281E5FF"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負載型</w:t>
            </w:r>
            <w:proofErr w:type="spellStart"/>
            <w:r w:rsidRPr="00DB3720">
              <w:rPr>
                <w:rFonts w:ascii="微軟正黑體" w:eastAsia="微軟正黑體" w:hAnsi="微軟正黑體" w:cs="Times New Roman" w:hint="eastAsia"/>
                <w:color w:val="000000"/>
                <w:kern w:val="0"/>
                <w:sz w:val="17"/>
                <w:szCs w:val="17"/>
              </w:rPr>
              <w:t>FeOOH</w:t>
            </w:r>
            <w:proofErr w:type="spellEnd"/>
            <w:r w:rsidRPr="00DB3720">
              <w:rPr>
                <w:rFonts w:ascii="微軟正黑體" w:eastAsia="微軟正黑體" w:hAnsi="微軟正黑體" w:cs="Times New Roman" w:hint="eastAsia"/>
                <w:color w:val="000000"/>
                <w:kern w:val="0"/>
                <w:sz w:val="17"/>
                <w:szCs w:val="17"/>
              </w:rPr>
              <w:t>流體化床的開發：可行性、反應動力及最適化的研究</w:t>
            </w:r>
          </w:p>
        </w:tc>
      </w:tr>
      <w:tr w:rsidR="00DB3720" w:rsidRPr="00DB3720" w14:paraId="6E4452E6" w14:textId="77777777" w:rsidTr="00DB3720">
        <w:trPr>
          <w:tblCellSpacing w:w="15" w:type="dxa"/>
        </w:trPr>
        <w:tc>
          <w:tcPr>
            <w:tcW w:w="1540" w:type="dxa"/>
            <w:tcBorders>
              <w:top w:val="dashed" w:sz="6" w:space="0" w:color="BBBBBB"/>
              <w:left w:val="dashed" w:sz="6" w:space="0" w:color="BBBBBB"/>
              <w:bottom w:val="dashed" w:sz="6" w:space="0" w:color="BBBBBB"/>
              <w:right w:val="dashed" w:sz="6" w:space="0" w:color="BBBBBB"/>
            </w:tcBorders>
            <w:vAlign w:val="center"/>
            <w:hideMark/>
          </w:tcPr>
          <w:p w14:paraId="688A28F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88</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175288F0"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許昺慕</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45C26AB"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梨形鞭毛蟲及隱孢子蟲分析方法評估與存在性調查及其囊體表面性質與過濾行為之探討</w:t>
            </w:r>
          </w:p>
        </w:tc>
      </w:tr>
      <w:tr w:rsidR="00DB3720" w:rsidRPr="00DB3720" w14:paraId="7081DC68" w14:textId="77777777" w:rsidTr="00DB3720">
        <w:trPr>
          <w:tblCellSpacing w:w="15" w:type="dxa"/>
        </w:trPr>
        <w:tc>
          <w:tcPr>
            <w:tcW w:w="1540" w:type="dxa"/>
            <w:tcBorders>
              <w:top w:val="dashed" w:sz="6" w:space="0" w:color="BBBBBB"/>
              <w:left w:val="dashed" w:sz="6" w:space="0" w:color="BBBBBB"/>
              <w:bottom w:val="dashed" w:sz="6" w:space="0" w:color="BBBBBB"/>
              <w:right w:val="dashed" w:sz="6" w:space="0" w:color="BBBBBB"/>
            </w:tcBorders>
            <w:vAlign w:val="center"/>
            <w:hideMark/>
          </w:tcPr>
          <w:p w14:paraId="4E2D2728"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90</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35440F0F"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甘其銓</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F029103"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淨水混凝之快混操作參數決定: 去穩機制與聚集動力解析</w:t>
            </w:r>
          </w:p>
        </w:tc>
      </w:tr>
      <w:tr w:rsidR="00DB3720" w:rsidRPr="00DB3720" w14:paraId="1734A49F" w14:textId="77777777" w:rsidTr="00DB3720">
        <w:trPr>
          <w:tblCellSpacing w:w="15" w:type="dxa"/>
        </w:trPr>
        <w:tc>
          <w:tcPr>
            <w:tcW w:w="1540" w:type="dxa"/>
            <w:tcBorders>
              <w:top w:val="dashed" w:sz="6" w:space="0" w:color="BBBBBB"/>
              <w:left w:val="dashed" w:sz="6" w:space="0" w:color="BBBBBB"/>
              <w:bottom w:val="dashed" w:sz="6" w:space="0" w:color="BBBBBB"/>
              <w:right w:val="dashed" w:sz="6" w:space="0" w:color="BBBBBB"/>
            </w:tcBorders>
            <w:vAlign w:val="center"/>
            <w:hideMark/>
          </w:tcPr>
          <w:p w14:paraId="40F1641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94</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079985D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游惠宋</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27AF9D5C"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厭氧與兼氧微生物薄膜系統開發</w:t>
            </w:r>
          </w:p>
        </w:tc>
      </w:tr>
      <w:tr w:rsidR="00DB3720" w:rsidRPr="00DB3720" w14:paraId="116E16C3" w14:textId="77777777" w:rsidTr="00DB3720">
        <w:trPr>
          <w:tblCellSpacing w:w="15" w:type="dxa"/>
        </w:trPr>
        <w:tc>
          <w:tcPr>
            <w:tcW w:w="1540" w:type="dxa"/>
            <w:tcBorders>
              <w:top w:val="dashed" w:sz="6" w:space="0" w:color="BBBBBB"/>
              <w:left w:val="dashed" w:sz="6" w:space="0" w:color="BBBBBB"/>
              <w:bottom w:val="dashed" w:sz="6" w:space="0" w:color="BBBBBB"/>
              <w:right w:val="dashed" w:sz="6" w:space="0" w:color="BBBBBB"/>
            </w:tcBorders>
            <w:vAlign w:val="center"/>
            <w:hideMark/>
          </w:tcPr>
          <w:p w14:paraId="599C2534"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95</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564C13A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李丁來</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F99FC3A"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淨水程序中溶解性有機物之去除：生物濾床及污泥毯澄清池之操作評估</w:t>
            </w:r>
          </w:p>
        </w:tc>
      </w:tr>
      <w:tr w:rsidR="00DB3720" w:rsidRPr="00DB3720" w14:paraId="42CB132F" w14:textId="77777777" w:rsidTr="00DB3720">
        <w:trPr>
          <w:tblCellSpacing w:w="15" w:type="dxa"/>
        </w:trPr>
        <w:tc>
          <w:tcPr>
            <w:tcW w:w="1540" w:type="dxa"/>
            <w:tcBorders>
              <w:top w:val="dashed" w:sz="6" w:space="0" w:color="BBBBBB"/>
              <w:left w:val="dashed" w:sz="6" w:space="0" w:color="BBBBBB"/>
              <w:bottom w:val="dashed" w:sz="6" w:space="0" w:color="BBBBBB"/>
              <w:right w:val="dashed" w:sz="6" w:space="0" w:color="BBBBBB"/>
            </w:tcBorders>
            <w:vAlign w:val="center"/>
            <w:hideMark/>
          </w:tcPr>
          <w:p w14:paraId="476BFA9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96</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1478BB0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林志麟</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6AC15BE"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聚氯化鋁水解物種之混凝行為：膠體去穩定機制及膠羽形成分析</w:t>
            </w:r>
          </w:p>
        </w:tc>
      </w:tr>
      <w:tr w:rsidR="00DB3720" w:rsidRPr="00DB3720" w14:paraId="482F49A4" w14:textId="77777777" w:rsidTr="00DB3720">
        <w:trPr>
          <w:tblCellSpacing w:w="15" w:type="dxa"/>
        </w:trPr>
        <w:tc>
          <w:tcPr>
            <w:tcW w:w="1540" w:type="dxa"/>
            <w:tcBorders>
              <w:top w:val="dashed" w:sz="6" w:space="0" w:color="BBBBBB"/>
              <w:left w:val="dashed" w:sz="6" w:space="0" w:color="BBBBBB"/>
              <w:bottom w:val="dashed" w:sz="6" w:space="0" w:color="BBBBBB"/>
              <w:right w:val="dashed" w:sz="6" w:space="0" w:color="BBBBBB"/>
            </w:tcBorders>
            <w:vAlign w:val="center"/>
            <w:hideMark/>
          </w:tcPr>
          <w:p w14:paraId="03ABC0F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97</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6F16F48F"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謝文彬</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EB10590"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新型二氧化鈦/零價鐵複合材料作為水處理藥劑之研發:製備、特性與反應機制探討</w:t>
            </w:r>
          </w:p>
        </w:tc>
      </w:tr>
      <w:tr w:rsidR="00DB3720" w:rsidRPr="00DB3720" w14:paraId="51A55632" w14:textId="77777777" w:rsidTr="00DB3720">
        <w:trPr>
          <w:tblCellSpacing w:w="15" w:type="dxa"/>
        </w:trPr>
        <w:tc>
          <w:tcPr>
            <w:tcW w:w="1540" w:type="dxa"/>
            <w:tcBorders>
              <w:top w:val="dashed" w:sz="6" w:space="0" w:color="BBBBBB"/>
              <w:left w:val="dashed" w:sz="6" w:space="0" w:color="BBBBBB"/>
              <w:bottom w:val="dashed" w:sz="6" w:space="0" w:color="BBBBBB"/>
              <w:right w:val="dashed" w:sz="6" w:space="0" w:color="BBBBBB"/>
            </w:tcBorders>
            <w:vAlign w:val="center"/>
            <w:hideMark/>
          </w:tcPr>
          <w:p w14:paraId="5928FAB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97</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1427D63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洪仁陽</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5750CBC0"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光觸媒氧化及不織布薄膜過濾複合系統:分解特性及過濾行為之探討</w:t>
            </w:r>
          </w:p>
        </w:tc>
      </w:tr>
      <w:tr w:rsidR="00DB3720" w:rsidRPr="00DB3720" w14:paraId="31670FA6" w14:textId="77777777" w:rsidTr="00DB3720">
        <w:trPr>
          <w:tblCellSpacing w:w="15" w:type="dxa"/>
        </w:trPr>
        <w:tc>
          <w:tcPr>
            <w:tcW w:w="1540" w:type="dxa"/>
            <w:tcBorders>
              <w:top w:val="dashed" w:sz="6" w:space="0" w:color="BBBBBB"/>
              <w:left w:val="dashed" w:sz="6" w:space="0" w:color="BBBBBB"/>
              <w:bottom w:val="dashed" w:sz="6" w:space="0" w:color="BBBBBB"/>
              <w:right w:val="dashed" w:sz="6" w:space="0" w:color="BBBBBB"/>
            </w:tcBorders>
            <w:vAlign w:val="center"/>
            <w:hideMark/>
          </w:tcPr>
          <w:p w14:paraId="4EE8A70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98</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4E5BF8A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蘇育俊</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95FF5D7"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生物薄膜系統中污泥特性對薄膜積垢之影響及二氧化鈦複合薄膜減緩積垢之研究</w:t>
            </w:r>
          </w:p>
        </w:tc>
      </w:tr>
      <w:tr w:rsidR="00DB3720" w:rsidRPr="00DB3720" w14:paraId="51B52008" w14:textId="77777777" w:rsidTr="00DB3720">
        <w:trPr>
          <w:tblCellSpacing w:w="15" w:type="dxa"/>
        </w:trPr>
        <w:tc>
          <w:tcPr>
            <w:tcW w:w="1540" w:type="dxa"/>
            <w:tcBorders>
              <w:top w:val="dashed" w:sz="6" w:space="0" w:color="BBBBBB"/>
              <w:left w:val="dashed" w:sz="6" w:space="0" w:color="BBBBBB"/>
              <w:bottom w:val="dashed" w:sz="6" w:space="0" w:color="BBBBBB"/>
              <w:right w:val="dashed" w:sz="6" w:space="0" w:color="BBBBBB"/>
            </w:tcBorders>
            <w:vAlign w:val="center"/>
            <w:hideMark/>
          </w:tcPr>
          <w:p w14:paraId="59D0254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103</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2132E3B2"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莊雅茹  </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3855E168"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新型摻硼鑽石-類鑽碳電極之開發、特性及其於水中重金屬檢測與染料廢水處理之應用</w:t>
            </w:r>
          </w:p>
        </w:tc>
      </w:tr>
      <w:tr w:rsidR="00DB3720" w:rsidRPr="00DB3720" w14:paraId="2C045F84" w14:textId="77777777" w:rsidTr="00DB3720">
        <w:trPr>
          <w:tblCellSpacing w:w="15" w:type="dxa"/>
        </w:trPr>
        <w:tc>
          <w:tcPr>
            <w:tcW w:w="1540" w:type="dxa"/>
            <w:tcBorders>
              <w:top w:val="dashed" w:sz="6" w:space="0" w:color="BBBBBB"/>
              <w:left w:val="dashed" w:sz="6" w:space="0" w:color="BBBBBB"/>
              <w:bottom w:val="dashed" w:sz="6" w:space="0" w:color="BBBBBB"/>
              <w:right w:val="dashed" w:sz="6" w:space="0" w:color="BBBBBB"/>
            </w:tcBorders>
            <w:vAlign w:val="center"/>
            <w:hideMark/>
          </w:tcPr>
          <w:p w14:paraId="2C9AB72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104</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46717B1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陳建宏</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0A8BB0A5"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Verdana" w:hAnsi="Verdana" w:cs="Times New Roman"/>
                <w:color w:val="000000"/>
                <w:kern w:val="0"/>
                <w:sz w:val="17"/>
                <w:szCs w:val="17"/>
              </w:rPr>
              <w:t>製備具芬頓複合觸媒脫色效能之光電極濾網及模組建置之研究</w:t>
            </w:r>
          </w:p>
        </w:tc>
      </w:tr>
      <w:tr w:rsidR="00DB3720" w:rsidRPr="00DB3720" w14:paraId="75F22E62" w14:textId="77777777" w:rsidTr="00DB3720">
        <w:trPr>
          <w:tblCellSpacing w:w="15" w:type="dxa"/>
        </w:trPr>
        <w:tc>
          <w:tcPr>
            <w:tcW w:w="1540" w:type="dxa"/>
            <w:tcBorders>
              <w:top w:val="dashed" w:sz="6" w:space="0" w:color="BBBBBB"/>
              <w:left w:val="dashed" w:sz="6" w:space="0" w:color="BBBBBB"/>
              <w:bottom w:val="dashed" w:sz="6" w:space="0" w:color="BBBBBB"/>
              <w:right w:val="dashed" w:sz="6" w:space="0" w:color="BBBBBB"/>
            </w:tcBorders>
            <w:vAlign w:val="center"/>
            <w:hideMark/>
          </w:tcPr>
          <w:p w14:paraId="3ED11FE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104</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77C279D2"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林海芬</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AC86C5D"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Verdana" w:hAnsi="Verdana" w:cs="Times New Roman"/>
                <w:color w:val="000000"/>
                <w:kern w:val="0"/>
                <w:sz w:val="17"/>
                <w:szCs w:val="17"/>
              </w:rPr>
              <w:t xml:space="preserve">Boron-doped </w:t>
            </w:r>
            <w:proofErr w:type="spellStart"/>
            <w:r w:rsidRPr="00DB3720">
              <w:rPr>
                <w:rFonts w:ascii="Verdana" w:hAnsi="Verdana" w:cs="Times New Roman"/>
                <w:color w:val="000000"/>
                <w:kern w:val="0"/>
                <w:sz w:val="17"/>
                <w:szCs w:val="17"/>
              </w:rPr>
              <w:t>nanocrystalline</w:t>
            </w:r>
            <w:proofErr w:type="spellEnd"/>
            <w:r w:rsidRPr="00DB3720">
              <w:rPr>
                <w:rFonts w:ascii="Verdana" w:hAnsi="Verdana" w:cs="Times New Roman"/>
                <w:color w:val="000000"/>
                <w:kern w:val="0"/>
                <w:sz w:val="17"/>
                <w:szCs w:val="17"/>
              </w:rPr>
              <w:t xml:space="preserve"> diamond film electrode: Characterization, surface activation and application in </w:t>
            </w:r>
            <w:proofErr w:type="spellStart"/>
            <w:r w:rsidRPr="00DB3720">
              <w:rPr>
                <w:rFonts w:ascii="Verdana" w:hAnsi="Verdana" w:cs="Times New Roman"/>
                <w:color w:val="000000"/>
                <w:kern w:val="0"/>
                <w:sz w:val="17"/>
                <w:szCs w:val="17"/>
              </w:rPr>
              <w:t>decolorization</w:t>
            </w:r>
            <w:proofErr w:type="spellEnd"/>
            <w:r w:rsidRPr="00DB3720">
              <w:rPr>
                <w:rFonts w:ascii="Verdana" w:hAnsi="Verdana" w:cs="Times New Roman"/>
                <w:color w:val="000000"/>
                <w:kern w:val="0"/>
                <w:sz w:val="17"/>
                <w:szCs w:val="17"/>
              </w:rPr>
              <w:t xml:space="preserve"> and heavy metal measurement ​</w:t>
            </w:r>
          </w:p>
        </w:tc>
      </w:tr>
      <w:tr w:rsidR="00DB3720" w:rsidRPr="00DB3720" w14:paraId="568AA926" w14:textId="77777777" w:rsidTr="00DB3720">
        <w:trPr>
          <w:tblCellSpacing w:w="15" w:type="dxa"/>
        </w:trPr>
        <w:tc>
          <w:tcPr>
            <w:tcW w:w="1540" w:type="dxa"/>
            <w:tcBorders>
              <w:top w:val="dashed" w:sz="6" w:space="0" w:color="BBBBBB"/>
              <w:left w:val="dashed" w:sz="6" w:space="0" w:color="BBBBBB"/>
              <w:bottom w:val="dashed" w:sz="6" w:space="0" w:color="BBBBBB"/>
              <w:right w:val="dashed" w:sz="6" w:space="0" w:color="BBBBBB"/>
            </w:tcBorders>
            <w:vAlign w:val="center"/>
            <w:hideMark/>
          </w:tcPr>
          <w:p w14:paraId="66EA5684"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104</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4705FBF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阮氏水</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4BA00FCB"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Verdana" w:hAnsi="Verdana" w:cs="Times New Roman"/>
                <w:color w:val="000000"/>
                <w:kern w:val="0"/>
                <w:sz w:val="17"/>
                <w:szCs w:val="17"/>
              </w:rPr>
              <w:t xml:space="preserve">Centrifugation-based method and auto-imaging method for </w:t>
            </w:r>
            <w:proofErr w:type="spellStart"/>
            <w:r w:rsidRPr="00DB3720">
              <w:rPr>
                <w:rFonts w:ascii="Verdana" w:hAnsi="Verdana" w:cs="Times New Roman"/>
                <w:color w:val="000000"/>
                <w:kern w:val="0"/>
                <w:sz w:val="17"/>
                <w:szCs w:val="17"/>
              </w:rPr>
              <w:t>Alcian</w:t>
            </w:r>
            <w:proofErr w:type="spellEnd"/>
            <w:r w:rsidRPr="00DB3720">
              <w:rPr>
                <w:rFonts w:ascii="Verdana" w:hAnsi="Verdana" w:cs="Times New Roman"/>
                <w:color w:val="000000"/>
                <w:kern w:val="0"/>
                <w:sz w:val="17"/>
                <w:szCs w:val="17"/>
              </w:rPr>
              <w:t xml:space="preserve"> blue-stainable matter measurements in surface waters</w:t>
            </w:r>
          </w:p>
        </w:tc>
      </w:tr>
      <w:tr w:rsidR="00DB3720" w:rsidRPr="00DB3720" w14:paraId="302C0D26" w14:textId="77777777" w:rsidTr="00DB3720">
        <w:trPr>
          <w:tblCellSpacing w:w="15" w:type="dxa"/>
        </w:trPr>
        <w:tc>
          <w:tcPr>
            <w:tcW w:w="1540" w:type="dxa"/>
            <w:tcBorders>
              <w:top w:val="dashed" w:sz="6" w:space="0" w:color="BBBBBB"/>
              <w:left w:val="dashed" w:sz="6" w:space="0" w:color="BBBBBB"/>
              <w:bottom w:val="dashed" w:sz="6" w:space="0" w:color="BBBBBB"/>
              <w:right w:val="dashed" w:sz="6" w:space="0" w:color="BBBBBB"/>
            </w:tcBorders>
            <w:vAlign w:val="center"/>
            <w:hideMark/>
          </w:tcPr>
          <w:p w14:paraId="2087FECF"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105</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1C47032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Verdana" w:hAnsi="Verdana" w:cs="Times New Roman"/>
                <w:color w:val="000000"/>
                <w:kern w:val="0"/>
                <w:sz w:val="17"/>
                <w:szCs w:val="17"/>
              </w:rPr>
              <w:t>劉靜芳</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6B517CC2"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Verdana" w:hAnsi="Verdana" w:cs="Times New Roman"/>
                <w:color w:val="000000"/>
                <w:kern w:val="0"/>
                <w:sz w:val="17"/>
                <w:szCs w:val="17"/>
              </w:rPr>
              <w:t>光電化學催化與光電芬頓反應偶合於染料廢水處理之研究</w:t>
            </w:r>
          </w:p>
        </w:tc>
      </w:tr>
      <w:tr w:rsidR="00DB3720" w:rsidRPr="00DB3720" w14:paraId="25B8D09D" w14:textId="77777777" w:rsidTr="00DB3720">
        <w:trPr>
          <w:tblCellSpacing w:w="15" w:type="dxa"/>
        </w:trPr>
        <w:tc>
          <w:tcPr>
            <w:tcW w:w="1540" w:type="dxa"/>
            <w:tcBorders>
              <w:top w:val="dashed" w:sz="6" w:space="0" w:color="BBBBBB"/>
              <w:left w:val="dashed" w:sz="6" w:space="0" w:color="BBBBBB"/>
              <w:bottom w:val="dashed" w:sz="6" w:space="0" w:color="BBBBBB"/>
              <w:right w:val="dashed" w:sz="6" w:space="0" w:color="BBBBBB"/>
            </w:tcBorders>
            <w:vAlign w:val="center"/>
            <w:hideMark/>
          </w:tcPr>
          <w:p w14:paraId="2501293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106</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38972EF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Verdana" w:hAnsi="Verdana" w:cs="Times New Roman"/>
                <w:color w:val="000000"/>
                <w:kern w:val="0"/>
                <w:sz w:val="17"/>
                <w:szCs w:val="17"/>
              </w:rPr>
              <w:t>趙淑如</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1AF0DF72"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Verdana" w:hAnsi="Verdana" w:cs="Times New Roman"/>
                <w:color w:val="000000"/>
                <w:kern w:val="0"/>
                <w:sz w:val="17"/>
                <w:szCs w:val="17"/>
              </w:rPr>
              <w:t>十溴聯苯醚與二氧化矽奈米顆粒共存對斑馬魚胚胎致畸胎性及生物累積性之研究</w:t>
            </w:r>
          </w:p>
        </w:tc>
      </w:tr>
      <w:tr w:rsidR="00DB3720" w:rsidRPr="00DB3720" w14:paraId="36508016" w14:textId="77777777" w:rsidTr="00DB3720">
        <w:trPr>
          <w:tblCellSpacing w:w="15" w:type="dxa"/>
        </w:trPr>
        <w:tc>
          <w:tcPr>
            <w:tcW w:w="1540" w:type="dxa"/>
            <w:tcBorders>
              <w:top w:val="dashed" w:sz="6" w:space="0" w:color="BBBBBB"/>
              <w:left w:val="dashed" w:sz="6" w:space="0" w:color="BBBBBB"/>
              <w:bottom w:val="dashed" w:sz="6" w:space="0" w:color="BBBBBB"/>
              <w:right w:val="dashed" w:sz="6" w:space="0" w:color="BBBBBB"/>
            </w:tcBorders>
            <w:vAlign w:val="center"/>
            <w:hideMark/>
          </w:tcPr>
          <w:p w14:paraId="3E27D35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106</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18E4060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Verdana" w:hAnsi="Verdana" w:cs="Times New Roman"/>
                <w:color w:val="000000"/>
                <w:kern w:val="0"/>
                <w:sz w:val="17"/>
                <w:szCs w:val="17"/>
              </w:rPr>
              <w:t>阮陳玉富</w:t>
            </w:r>
          </w:p>
        </w:tc>
        <w:tc>
          <w:tcPr>
            <w:tcW w:w="0" w:type="auto"/>
            <w:tcBorders>
              <w:top w:val="dashed" w:sz="6" w:space="0" w:color="BBBBBB"/>
              <w:left w:val="dashed" w:sz="6" w:space="0" w:color="BBBBBB"/>
              <w:bottom w:val="dashed" w:sz="6" w:space="0" w:color="BBBBBB"/>
              <w:right w:val="dashed" w:sz="6" w:space="0" w:color="BBBBBB"/>
            </w:tcBorders>
            <w:vAlign w:val="center"/>
            <w:hideMark/>
          </w:tcPr>
          <w:p w14:paraId="7EC713D3"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Verdana" w:hAnsi="Verdana" w:cs="Times New Roman"/>
                <w:color w:val="000000"/>
                <w:kern w:val="0"/>
                <w:sz w:val="17"/>
                <w:szCs w:val="17"/>
              </w:rPr>
              <w:t>Treatment of low C/N ratio of nitrate-containing wastewater using hydrogen-fed bioreactor</w:t>
            </w:r>
          </w:p>
        </w:tc>
      </w:tr>
    </w:tbl>
    <w:p w14:paraId="494E9E57" w14:textId="77777777" w:rsidR="00DB3720" w:rsidRPr="00DB3720" w:rsidRDefault="00DB3720" w:rsidP="00DB3720">
      <w:pPr>
        <w:widowControl/>
        <w:rPr>
          <w:rFonts w:ascii="Times New Roman" w:eastAsia="Times New Roman" w:hAnsi="Times New Roman" w:cs="Times New Roman"/>
          <w:kern w:val="0"/>
          <w:szCs w:val="24"/>
        </w:rPr>
      </w:pPr>
    </w:p>
    <w:tbl>
      <w:tblPr>
        <w:tblW w:w="13260"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1715"/>
        <w:gridCol w:w="1589"/>
        <w:gridCol w:w="9956"/>
      </w:tblGrid>
      <w:tr w:rsidR="00DB3720" w:rsidRPr="00DB3720" w14:paraId="446CA50C" w14:textId="77777777" w:rsidTr="00DB3720">
        <w:trPr>
          <w:tblCellSpacing w:w="15" w:type="dxa"/>
        </w:trPr>
        <w:tc>
          <w:tcPr>
            <w:tcW w:w="7080" w:type="dxa"/>
            <w:gridSpan w:val="3"/>
            <w:tcBorders>
              <w:top w:val="dashed" w:sz="6" w:space="0" w:color="00BBFF"/>
              <w:left w:val="dashed" w:sz="6" w:space="0" w:color="00BBFF"/>
              <w:bottom w:val="dashed" w:sz="6" w:space="0" w:color="00BBFF"/>
              <w:right w:val="dashed" w:sz="6" w:space="0" w:color="00BBFF"/>
            </w:tcBorders>
            <w:shd w:val="clear" w:color="auto" w:fill="00BBFF"/>
            <w:vAlign w:val="center"/>
            <w:hideMark/>
          </w:tcPr>
          <w:p w14:paraId="681D3AFB"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FFFFFF"/>
                <w:kern w:val="0"/>
                <w:sz w:val="36"/>
                <w:szCs w:val="36"/>
              </w:rPr>
              <w:t>碩士班/ Master</w:t>
            </w:r>
          </w:p>
        </w:tc>
      </w:tr>
      <w:tr w:rsidR="00DB3720" w:rsidRPr="00DB3720" w14:paraId="0ACC3A9B"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17048C7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畢業年度</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248E43B2"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學生姓名</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00C7C48E"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論文題目</w:t>
            </w:r>
          </w:p>
        </w:tc>
      </w:tr>
      <w:tr w:rsidR="00DB3720" w:rsidRPr="00DB3720" w14:paraId="1DF1A7BD"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57F0F69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80</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52300F1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胡銓洋</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18C02254"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先催化硫化鎘氧化有機污染物--硫化鎘物化性質影響之探討</w:t>
            </w:r>
          </w:p>
        </w:tc>
      </w:tr>
      <w:tr w:rsidR="00DB3720" w:rsidRPr="00DB3720" w14:paraId="65C07383"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5ABCD27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80</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18E383D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徐宏銘</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6B4589B2"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應用流導電流偵測技術決定混凝最佳加藥量之研究</w:t>
            </w:r>
          </w:p>
        </w:tc>
      </w:tr>
      <w:tr w:rsidR="00DB3720" w:rsidRPr="00DB3720" w14:paraId="30206943"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231C608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80</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12B0D3A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楊雅玲</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24B4334A"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銅離子在腐植質-高嶺土聯合體表面吸附性之探討</w:t>
            </w:r>
          </w:p>
        </w:tc>
      </w:tr>
      <w:tr w:rsidR="00DB3720" w:rsidRPr="00DB3720" w14:paraId="275F1D85"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6672FED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lastRenderedPageBreak/>
              <w:t>81</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64A74D3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陳建中</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014AA315"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流導電流儀在混凝／膠凝程序中自動加藥控制之研究</w:t>
            </w:r>
          </w:p>
        </w:tc>
      </w:tr>
      <w:tr w:rsidR="00DB3720" w:rsidRPr="00DB3720" w14:paraId="5EFA6702"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06FC365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81</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14BD3702"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邱馨慧</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39F3F492"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顆粒化真菌菌球吸附水中微量鎘離子之研究 - 菌球大小結構與吸附速率關係之探討</w:t>
            </w:r>
          </w:p>
        </w:tc>
      </w:tr>
      <w:tr w:rsidR="00DB3720" w:rsidRPr="00DB3720" w14:paraId="590D6AD3"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474E915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82</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2C2A99B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廖于恆</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7958A70C"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化學污泥高分子調理機構之研究</w:t>
            </w:r>
          </w:p>
        </w:tc>
      </w:tr>
      <w:tr w:rsidR="00DB3720" w:rsidRPr="00DB3720" w14:paraId="15EB26D0"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72C7F70B"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83</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7C5D4B64"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劉棋彬</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222238D6"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實驗室模擬光纖自動控制混凝加藥之研究</w:t>
            </w:r>
          </w:p>
        </w:tc>
      </w:tr>
      <w:tr w:rsidR="00DB3720" w:rsidRPr="00DB3720" w14:paraId="71774084"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793CAE7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83</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27FDC7D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陳茵</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4DE8A7B9"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以生物高分子混凝水中膠體顆粒之研究</w:t>
            </w:r>
          </w:p>
        </w:tc>
      </w:tr>
      <w:tr w:rsidR="00DB3720" w:rsidRPr="00DB3720" w14:paraId="6D26F78F"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06F2FFC4"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83</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334AC6C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黃淑惠</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56B80865"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天然膠體在深層過濾中碰撞附著之行為:表面電性之影響</w:t>
            </w:r>
          </w:p>
        </w:tc>
      </w:tr>
      <w:tr w:rsidR="00DB3720" w:rsidRPr="00DB3720" w14:paraId="0B9D4975"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0AF4263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83</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536B73E2"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徐惠伶</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5C4985C2"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從混凝行為探討硫酸鋁與有機物反應機制之研究</w:t>
            </w:r>
          </w:p>
        </w:tc>
      </w:tr>
      <w:tr w:rsidR="00DB3720" w:rsidRPr="00DB3720" w14:paraId="7BC73E9A"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2C17C92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84</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278C80C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林士正</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54347708"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利用光學偵測方法監測水中絲狀顆粒膠凝狀態之研究</w:t>
            </w:r>
          </w:p>
        </w:tc>
      </w:tr>
      <w:tr w:rsidR="00DB3720" w:rsidRPr="00DB3720" w14:paraId="729D179C"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25B98BD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84</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5A366E2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莊擺嘉</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752DA197"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含藻污泥脫水調理之研究</w:t>
            </w:r>
          </w:p>
        </w:tc>
      </w:tr>
      <w:tr w:rsidR="00DB3720" w:rsidRPr="00DB3720" w14:paraId="529C424E"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0F9FC252"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85</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7EEE86FF"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甘其銓</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1FBDE238"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淨水場濁度去除效能評估及混凝監測之研究-以豐原淨水場為例</w:t>
            </w:r>
          </w:p>
        </w:tc>
      </w:tr>
      <w:tr w:rsidR="00DB3720" w:rsidRPr="00DB3720" w14:paraId="6F5D8E52"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4FA87A82"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85</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0D70B4B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呂威信</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37D13150"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以高級氧化法配合強化混凝處理染料廢水</w:t>
            </w:r>
          </w:p>
        </w:tc>
      </w:tr>
      <w:tr w:rsidR="00DB3720" w:rsidRPr="00DB3720" w14:paraId="38B678AB"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7329CBD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86</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257DA7E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錢一娟</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609E6C88"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鐵/亞鐵氰化錯合離子於氧化鋁表面競爭吸附特性之研究</w:t>
            </w:r>
          </w:p>
        </w:tc>
      </w:tr>
      <w:tr w:rsidR="00DB3720" w:rsidRPr="00DB3720" w14:paraId="4495FE38"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4B401B1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86</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755C8C42"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王瓊淑</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7A7DBBAE"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淨水前加氯之消毒效率及其對混凝沈澱的影響</w:t>
            </w:r>
          </w:p>
        </w:tc>
      </w:tr>
      <w:tr w:rsidR="00DB3720" w:rsidRPr="00DB3720" w14:paraId="7C2220C6"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4946757F"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86</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2F166A18"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傅誠剛</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09F0F636"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界面活性劑對污泥調理及脫水之影響</w:t>
            </w:r>
          </w:p>
        </w:tc>
      </w:tr>
      <w:tr w:rsidR="00DB3720" w:rsidRPr="00DB3720" w14:paraId="34498B3A"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44503DBF"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87</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555D9EEE"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江國瑛</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03A6E270"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本省自來水中梨形鞭毛蟲及隱孢子蟲存在性調查及其分析方法之評估</w:t>
            </w:r>
          </w:p>
        </w:tc>
      </w:tr>
      <w:tr w:rsidR="00DB3720" w:rsidRPr="00DB3720" w14:paraId="6E57F91C"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046EEDD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87</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2EA611D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彭智康</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34063CD1"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低溫處理對污泥脫水特性之影響</w:t>
            </w:r>
          </w:p>
        </w:tc>
      </w:tr>
      <w:tr w:rsidR="00DB3720" w:rsidRPr="00DB3720" w14:paraId="4CA4965B"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3FFCA98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87</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5B013BC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楊裕隆</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595FD614"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不同混凝藥劑用於染料製程廢水色度去除之評估</w:t>
            </w:r>
          </w:p>
        </w:tc>
      </w:tr>
      <w:tr w:rsidR="00DB3720" w:rsidRPr="00DB3720" w14:paraId="22171F34"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6128F9C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87</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7C02FD2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劉嘉和</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19B7251A"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以含有固定化硫化菌及氨氧化菌之流體化床式生物反應器去除硫化氫及氨氣</w:t>
            </w:r>
          </w:p>
        </w:tc>
      </w:tr>
      <w:tr w:rsidR="00DB3720" w:rsidRPr="00DB3720" w14:paraId="6813291C"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6C14CFA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88</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75700C1E"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李奇翰</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668DC6DE"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以活性碳生物滴濾床去除三氯乙烯、甲苯與丙酮混合有機廢氣之研究</w:t>
            </w:r>
          </w:p>
        </w:tc>
      </w:tr>
      <w:tr w:rsidR="00DB3720" w:rsidRPr="00DB3720" w14:paraId="2C092ADB"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421CF7AE"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88</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6C56A640"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程敏益</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5334CF7F"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不同化學調理搭配低溫調理對污泥脫水之影響</w:t>
            </w:r>
          </w:p>
        </w:tc>
      </w:tr>
      <w:tr w:rsidR="00DB3720" w:rsidRPr="00DB3720" w14:paraId="56E78C7E"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76BDE6B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88</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6E495F3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陳俊哲</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0FD76FC5"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不同混凝劑對原水濁度去除效能之評估及生物濾床前處理之影響</w:t>
            </w:r>
          </w:p>
        </w:tc>
      </w:tr>
      <w:tr w:rsidR="00DB3720" w:rsidRPr="00DB3720" w14:paraId="735B1CE4"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0C0592E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89</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4CE11BDB"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劉訓瑜</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72F67107"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化學機械研磨廢水混凝沈澱效能之評估</w:t>
            </w:r>
          </w:p>
        </w:tc>
      </w:tr>
      <w:tr w:rsidR="00DB3720" w:rsidRPr="00DB3720" w14:paraId="7C663C38"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097040B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89</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326F063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吳宏基</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684D669B"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以超過濾薄膜結合混凝前處理回收半導體工業之研磨廢水</w:t>
            </w:r>
          </w:p>
        </w:tc>
      </w:tr>
      <w:tr w:rsidR="00DB3720" w:rsidRPr="00DB3720" w14:paraId="0E67F1CA"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79213078"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89</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094D5CD0"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王雅慧</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77EE5CB8"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提昇混凝沈澱對有機物之去除：生物濾床前處理之影響</w:t>
            </w:r>
          </w:p>
        </w:tc>
      </w:tr>
      <w:tr w:rsidR="00DB3720" w:rsidRPr="00DB3720" w14:paraId="33BD1397"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44B37812"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89</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34123264"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孫國鼎</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3923F6BA"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水庫淤泥及淨水污泥再利用製磚之研究</w:t>
            </w:r>
          </w:p>
        </w:tc>
      </w:tr>
      <w:tr w:rsidR="00DB3720" w:rsidRPr="00DB3720" w14:paraId="19BA8259"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77A54F6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89</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1BE45AE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王怡婷</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227FBE76"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以顆粒活性碳為擔體之流體化床-Fenton中吸附、催化及化學氧化再生作用之探討</w:t>
            </w:r>
          </w:p>
        </w:tc>
      </w:tr>
      <w:tr w:rsidR="00DB3720" w:rsidRPr="00DB3720" w14:paraId="1482D396"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23273CC4"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90</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3352FA0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施安琪</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114EBBAF"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藻類存在對濁度混沈去除之影響</w:t>
            </w:r>
          </w:p>
        </w:tc>
      </w:tr>
      <w:tr w:rsidR="00DB3720" w:rsidRPr="00DB3720" w14:paraId="58D41F9D"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79FBDF0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90</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4EA72E6F"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劉又瑞</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7EAD48F0"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淨水污泥混合營建廢棄土製磚及燒結人造骨材的研究</w:t>
            </w:r>
          </w:p>
        </w:tc>
      </w:tr>
      <w:tr w:rsidR="00DB3720" w:rsidRPr="00DB3720" w14:paraId="171E51DB"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5CCDB0C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90</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5A0303C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黃心琦</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40B5BCF1"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氧化鐵覆膜活性碳催化氧化及吸附苯甲酸之研究</w:t>
            </w:r>
          </w:p>
        </w:tc>
      </w:tr>
      <w:tr w:rsidR="00DB3720" w:rsidRPr="00DB3720" w14:paraId="2AE8F90F"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0136EC0B"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90</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330A1F4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邱顯盛</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265F23B1"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以電化學法處理化學機械研磨水</w:t>
            </w:r>
          </w:p>
        </w:tc>
      </w:tr>
      <w:tr w:rsidR="00DB3720" w:rsidRPr="00DB3720" w14:paraId="622C7880"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46A775A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lastRenderedPageBreak/>
              <w:t>91</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215A390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顏士閔</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1D4B05DC"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光電業含砷廢水處理-化學沉降和流體化床法之評估</w:t>
            </w:r>
          </w:p>
        </w:tc>
      </w:tr>
      <w:tr w:rsidR="00DB3720" w:rsidRPr="00DB3720" w14:paraId="23C728C9"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5F17AD7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91</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2A6604A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邱芬蘭</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26CD0F0D"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污泥毯澄清池去除濁度、硬度及有機物之探討</w:t>
            </w:r>
          </w:p>
        </w:tc>
      </w:tr>
      <w:tr w:rsidR="00DB3720" w:rsidRPr="00DB3720" w14:paraId="5B926316"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2A74704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91</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5005062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莊弘任</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6BCABBC5"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以流體化床-Fenton系統處理含EDTA廢水-負載型</w:t>
            </w:r>
            <w:proofErr w:type="spellStart"/>
            <w:r w:rsidRPr="00DB3720">
              <w:rPr>
                <w:rFonts w:ascii="微軟正黑體" w:eastAsia="微軟正黑體" w:hAnsi="微軟正黑體" w:cs="Times New Roman" w:hint="eastAsia"/>
                <w:color w:val="000000"/>
                <w:kern w:val="0"/>
                <w:sz w:val="17"/>
                <w:szCs w:val="17"/>
              </w:rPr>
              <w:t>FeOOH</w:t>
            </w:r>
            <w:proofErr w:type="spellEnd"/>
            <w:r w:rsidRPr="00DB3720">
              <w:rPr>
                <w:rFonts w:ascii="微軟正黑體" w:eastAsia="微軟正黑體" w:hAnsi="微軟正黑體" w:cs="Times New Roman" w:hint="eastAsia"/>
                <w:color w:val="000000"/>
                <w:kern w:val="0"/>
                <w:sz w:val="17"/>
                <w:szCs w:val="17"/>
              </w:rPr>
              <w:t>生成及其特性研究</w:t>
            </w:r>
          </w:p>
        </w:tc>
      </w:tr>
      <w:tr w:rsidR="00DB3720" w:rsidRPr="00DB3720" w14:paraId="2A06ABA7"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19F019D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92</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2B1BEE3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陳佳欣</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698EE57C"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Dead-end式薄膜微過濾處理化學機械研磨廢水:前處理方式之評估及其影響</w:t>
            </w:r>
          </w:p>
        </w:tc>
      </w:tr>
      <w:tr w:rsidR="00DB3720" w:rsidRPr="00DB3720" w14:paraId="609540F4"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5CF3E4D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92</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139E9DF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林柏廷</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471DE2DE"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化學機械研磨廢水之電混凝沉澱操作參數及模廠操作最佳化之研究</w:t>
            </w:r>
          </w:p>
        </w:tc>
      </w:tr>
      <w:tr w:rsidR="00DB3720" w:rsidRPr="00DB3720" w14:paraId="7700C871"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58E9B678"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92</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1909EDA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洪嘉蔚</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2CEF64F5"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有機物對污泥氈澄清池特性及生成潛能之影響探討</w:t>
            </w:r>
          </w:p>
        </w:tc>
      </w:tr>
      <w:tr w:rsidR="00DB3720" w:rsidRPr="00DB3720" w14:paraId="094C7BF5"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7416952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92</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2164EDF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郭容忍</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380A96EB"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焚化灰渣作為水泥生料對卜特蘭水泥影響之研究</w:t>
            </w:r>
          </w:p>
        </w:tc>
      </w:tr>
      <w:tr w:rsidR="00DB3720" w:rsidRPr="00DB3720" w14:paraId="6FBBBDF3"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563C1D8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92</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5B458E5F"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顏肇毅</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1673B38C"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加氯除藻對於混凝效率及消毒副產物生成之影響</w:t>
            </w:r>
          </w:p>
        </w:tc>
      </w:tr>
      <w:tr w:rsidR="00DB3720" w:rsidRPr="00DB3720" w14:paraId="2CD01D3C"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1073070B"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93</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27E1FCE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江萬豪</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23AFDD78"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氧化層化學機械研磨廢水混凝加藥最適化之研究：pH控制法</w:t>
            </w:r>
          </w:p>
        </w:tc>
      </w:tr>
      <w:tr w:rsidR="00DB3720" w:rsidRPr="00DB3720" w14:paraId="75CE5A69"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46FE5C1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93</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271EC6C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劉旭娟</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62BC8886"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改良式固相萃取技術應用於超純水中鄰苯二甲酸酯類之微量分析</w:t>
            </w:r>
          </w:p>
        </w:tc>
      </w:tr>
      <w:tr w:rsidR="00DB3720" w:rsidRPr="00DB3720" w14:paraId="12F10741"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086F7744"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93</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373F2EC4"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陳韋弘</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0DF1DE7D"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混凝劑Al型態對高濁水混凝行為之影響</w:t>
            </w:r>
          </w:p>
        </w:tc>
      </w:tr>
      <w:tr w:rsidR="00DB3720" w:rsidRPr="00DB3720" w14:paraId="361493DE"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43AFF1A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93</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4FD7420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林欣慧</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100BF722"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以UF配合鎂鹽前處理移除CMP廢水中矽酸之研究</w:t>
            </w:r>
          </w:p>
        </w:tc>
      </w:tr>
      <w:tr w:rsidR="00DB3720" w:rsidRPr="00DB3720" w14:paraId="2F280FFC"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4E796E2F"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93</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2384E64E"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柯宏杰</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3C840106"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以電解混凝法處理化學機械研磨廢水-影響因子及反應機制</w:t>
            </w:r>
          </w:p>
        </w:tc>
      </w:tr>
      <w:tr w:rsidR="00DB3720" w:rsidRPr="00DB3720" w14:paraId="5D8EA093"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2EF9F0FE"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94</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459F0DD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李信杰</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01E2316C"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沉浸式生物薄膜反應器之積垢特性探討</w:t>
            </w:r>
          </w:p>
        </w:tc>
      </w:tr>
      <w:tr w:rsidR="00DB3720" w:rsidRPr="00DB3720" w14:paraId="4FCB082E"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43B304E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94</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45D069D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張智淵</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677A097E"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水樣濁度對以免疫磁性分離法進行隱孢子蟲孢囊檢測回收率之影響</w:t>
            </w:r>
          </w:p>
        </w:tc>
      </w:tr>
      <w:tr w:rsidR="00DB3720" w:rsidRPr="00DB3720" w14:paraId="29E3F225"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3B05ABA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94</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6396B81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王綉文</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28218B26"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陽離子對於薄膜有機積垢之影響</w:t>
            </w:r>
          </w:p>
        </w:tc>
      </w:tr>
      <w:tr w:rsidR="00DB3720" w:rsidRPr="00DB3720" w14:paraId="3B7648BE"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28CD37E8"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94</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63E6772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吳政倫</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1B76E685"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配合混凝前處理之截流式微過濾薄膜回收處理淨水場砂濾反沖洗水之研究：實驗室評估</w:t>
            </w:r>
          </w:p>
        </w:tc>
      </w:tr>
      <w:tr w:rsidR="00DB3720" w:rsidRPr="00DB3720" w14:paraId="3F24264E"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43D1855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94</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57F5AFD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廖昌郁</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07681617"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以鋁鹽混凝劑處理二氧化矽顆粒廢水─鋁型態分佈及轉化特性的影響</w:t>
            </w:r>
          </w:p>
        </w:tc>
      </w:tr>
      <w:tr w:rsidR="00DB3720" w:rsidRPr="00DB3720" w14:paraId="6F1C05C4"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68DE4FC8"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95</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33A7968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宋昭瑩</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3F45AD74"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鈣離子對UF薄膜有機積垢之影響</w:t>
            </w:r>
          </w:p>
        </w:tc>
      </w:tr>
      <w:tr w:rsidR="00DB3720" w:rsidRPr="00DB3720" w14:paraId="744E0EBF"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21162D1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95</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6ACD5D3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黃淑芬</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637E0336"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氟系廢水中加鈣去氟之顆粒形成影響因子研究</w:t>
            </w:r>
          </w:p>
        </w:tc>
      </w:tr>
      <w:tr w:rsidR="00DB3720" w:rsidRPr="00DB3720" w14:paraId="43E6A7DD"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7198B74F"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95</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0ABD50B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李文善</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1BCDDEBD"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預先混凝處理之截留式微過濾薄膜回收淨水場砂濾反洗水之研究:膠羽特性影響</w:t>
            </w:r>
          </w:p>
        </w:tc>
      </w:tr>
      <w:tr w:rsidR="00DB3720" w:rsidRPr="00DB3720" w14:paraId="42F90F3D"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02C2B3C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96</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0276F79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胡靖宜</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290514BB"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鋁水解物種對腐植酸混凝行為之影響</w:t>
            </w:r>
          </w:p>
        </w:tc>
      </w:tr>
      <w:tr w:rsidR="00DB3720" w:rsidRPr="00DB3720" w14:paraId="75B04DBD"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67CA6A0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96</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5B528AB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吳璧如</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089FCE0C"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奈米級二氧化鈦-零價鐵複合材料去除水中硝酸鹽之研究</w:t>
            </w:r>
          </w:p>
        </w:tc>
      </w:tr>
      <w:tr w:rsidR="00DB3720" w:rsidRPr="00DB3720" w14:paraId="6E457456"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07A3526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96</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1F9C43D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張嘉玲</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48E4029F"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生物薄膜反應槽薄膜積垢中微生物族群分析研究</w:t>
            </w:r>
          </w:p>
        </w:tc>
      </w:tr>
      <w:tr w:rsidR="00DB3720" w:rsidRPr="00DB3720" w14:paraId="2ABEBE07"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798CFAA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96</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3077E834"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王靜逸</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0313D428"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淨水廠污泥再利用技術及用途評估之研究</w:t>
            </w:r>
          </w:p>
        </w:tc>
      </w:tr>
      <w:tr w:rsidR="00DB3720" w:rsidRPr="00DB3720" w14:paraId="362F951E"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728CCE8F"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96</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1EDD47C0"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劉奕甫</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2A1657B5"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低濁原水處理策略評估：實驗室及現場診斷</w:t>
            </w:r>
          </w:p>
        </w:tc>
      </w:tr>
      <w:tr w:rsidR="00DB3720" w:rsidRPr="00DB3720" w14:paraId="4F5BAA60"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5A787BF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97</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5B39557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周于婷</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419013FD"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利用超音波時域反射技術監測薄膜積垢及清洗</w:t>
            </w:r>
          </w:p>
        </w:tc>
      </w:tr>
      <w:tr w:rsidR="00DB3720" w:rsidRPr="00DB3720" w14:paraId="62B9C09A"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0AA3FA12"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97</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4FBD4C2B"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陳思穎</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2C200056"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原水水質對UF薄膜積垢影響</w:t>
            </w:r>
          </w:p>
        </w:tc>
      </w:tr>
      <w:tr w:rsidR="00DB3720" w:rsidRPr="00DB3720" w14:paraId="51B2AA2F"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0B1EBA3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97</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34DAF43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周怜秀</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4ED80E8A"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生物薄膜反應器操作對生物膜組成之影響</w:t>
            </w:r>
          </w:p>
        </w:tc>
      </w:tr>
      <w:tr w:rsidR="00DB3720" w:rsidRPr="00DB3720" w14:paraId="7CBF9720"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4E37B60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99</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4A4FD68E"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朱敏嘉</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73E6EA83"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二氧化鈦複合薄膜應用於減緩生物反應器之薄膜積垢</w:t>
            </w:r>
          </w:p>
        </w:tc>
      </w:tr>
      <w:tr w:rsidR="00DB3720" w:rsidRPr="00DB3720" w14:paraId="0F40915E"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5D15AA6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lastRenderedPageBreak/>
              <w:t>99</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2337DE8F"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黃信元</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3161C7F3"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快混強度對天然濁水混凝效能之影響</w:t>
            </w:r>
          </w:p>
        </w:tc>
      </w:tr>
      <w:tr w:rsidR="00DB3720" w:rsidRPr="00DB3720" w14:paraId="17377543"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3B157FB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99</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42D07A2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王耀賢</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52EADD45"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前氧化結合截留式微過濾處理含鐵錳地下水之研究</w:t>
            </w:r>
          </w:p>
        </w:tc>
      </w:tr>
      <w:tr w:rsidR="00DB3720" w:rsidRPr="00DB3720" w14:paraId="3CB7043A"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459A52F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99</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4C6DE6CF"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賴建宏</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2F3C7090"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天然濁水混凝最適加藥量與顆粒表面界達電位之關係研究</w:t>
            </w:r>
          </w:p>
        </w:tc>
      </w:tr>
      <w:tr w:rsidR="00DB3720" w:rsidRPr="00DB3720" w14:paraId="69F287DD"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5429FC9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100</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69CBE65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彭建文</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4E4FE434"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以MF薄膜搭配淨水程序處理水庫水之過濾效能及積垢分析之研究</w:t>
            </w:r>
          </w:p>
        </w:tc>
      </w:tr>
      <w:tr w:rsidR="00DB3720" w:rsidRPr="00DB3720" w14:paraId="65A60CE7"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1853157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100</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466BF49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趙淑如</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3693F836"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太陽能光電廢水急毒性及遺傳毒性分析研究</w:t>
            </w:r>
          </w:p>
        </w:tc>
      </w:tr>
      <w:tr w:rsidR="00DB3720" w:rsidRPr="00DB3720" w14:paraId="7CB6CD30"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2E49D93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100</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621F61B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阮陳玉富</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68F43C36"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以不同次臨界通量操作之生物薄膜反應槽之薄膜積垢的研究</w:t>
            </w:r>
          </w:p>
        </w:tc>
      </w:tr>
      <w:tr w:rsidR="00DB3720" w:rsidRPr="00DB3720" w14:paraId="48CFB9B5"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0BEAA80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100</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443C8BC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王文美</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61CB2177"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表面水處理之問題藻種分析及加藥對其去除之影響</w:t>
            </w:r>
          </w:p>
        </w:tc>
      </w:tr>
      <w:tr w:rsidR="00DB3720" w:rsidRPr="00DB3720" w14:paraId="11B424B4"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641428A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100</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7469391B"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謝家馨</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03C0ACDC"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具再生系統之UV/NTFC光催化觸媒反應器之研究</w:t>
            </w:r>
          </w:p>
        </w:tc>
      </w:tr>
      <w:tr w:rsidR="00DB3720" w:rsidRPr="00DB3720" w14:paraId="516439B0"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46F0CA62"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101</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1E90E5E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林庭瑋</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37D0694B"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整合式薄膜系統回收CMP廢水之研究</w:t>
            </w:r>
          </w:p>
        </w:tc>
      </w:tr>
      <w:tr w:rsidR="00DB3720" w:rsidRPr="00DB3720" w14:paraId="30FB4ADA"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0D05EDCE"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101</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3780BBA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陳念妤</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60AB918A"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聚矽酸鐵混凝劑之鐵物種型態對藻類混凝去穩定之影響</w:t>
            </w:r>
          </w:p>
        </w:tc>
      </w:tr>
      <w:tr w:rsidR="00DB3720" w:rsidRPr="00DB3720" w14:paraId="32D064BB"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3373605E"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101</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6C44C17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莊佳卉</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24BE47AC"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錳砂濾料之抗菌性研究</w:t>
            </w:r>
          </w:p>
        </w:tc>
      </w:tr>
      <w:tr w:rsidR="00DB3720" w:rsidRPr="00DB3720" w14:paraId="0C4329DD"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7FB52C34"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101</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646DB1A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楊欣茹</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5F459A73"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製備二氧化鈦電極及其染料廢水處理之應用</w:t>
            </w:r>
          </w:p>
        </w:tc>
      </w:tr>
      <w:tr w:rsidR="00DB3720" w:rsidRPr="00DB3720" w14:paraId="02FE9053"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07A9AEF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101</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13AA35F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林煒傑</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03E4FE5B"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以電泳沉積法製備光電半導體電極及其應用於水中染料降解之研究</w:t>
            </w:r>
          </w:p>
        </w:tc>
      </w:tr>
      <w:tr w:rsidR="00DB3720" w:rsidRPr="00DB3720" w14:paraId="7BD97090"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7AF37A8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101</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69B02D4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吳采芳</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26C5584E"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超音波結合芬頓程序處理廢水中難分解有機物: 以化工廢水為例</w:t>
            </w:r>
          </w:p>
        </w:tc>
      </w:tr>
      <w:tr w:rsidR="00DB3720" w:rsidRPr="00DB3720" w14:paraId="2D0866C4"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5FC0486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101</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6EA6C6F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張真端</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0F2C2EB4"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連續流NTFC光催化反應器再生回收之研究</w:t>
            </w:r>
          </w:p>
        </w:tc>
      </w:tr>
      <w:tr w:rsidR="00DB3720" w:rsidRPr="00DB3720" w14:paraId="37601721"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365B299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102</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6257957E"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洪銘佑</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550EE47B"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混凝程序中加藥組合及攪拌強度對顆粒去穩定之影響─模場試驗</w:t>
            </w:r>
          </w:p>
        </w:tc>
      </w:tr>
      <w:tr w:rsidR="00DB3720" w:rsidRPr="00DB3720" w14:paraId="07CBCF67"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7C641BA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102</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278617F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黃冠綸</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5E51EBB1"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自來水系統碳排放熱點及抽水機能效之分析</w:t>
            </w:r>
          </w:p>
        </w:tc>
      </w:tr>
      <w:tr w:rsidR="00DB3720" w:rsidRPr="00DB3720" w14:paraId="6C696628"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30E05DB0"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102</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2A76F66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洪士凱</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30D8134E"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太湖淨水場浮除程序移除藻類及有機物之前處理加藥策略研究</w:t>
            </w:r>
          </w:p>
        </w:tc>
      </w:tr>
      <w:tr w:rsidR="00DB3720" w:rsidRPr="00DB3720" w14:paraId="22FD8E16"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22811008"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103</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4C50D45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吳蕙如</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53EF6B8B"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以斑馬魚胚胎評估半導體廢水之生物毒性</w:t>
            </w:r>
          </w:p>
        </w:tc>
      </w:tr>
      <w:tr w:rsidR="00DB3720" w:rsidRPr="00DB3720" w14:paraId="5D3D958B"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7440AC9E"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103</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702B264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劉易錦</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42695062"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以陽極氧化法製備二氧化鈦奈米鈦管光電陽極及其應用於水中染料降解之研究</w:t>
            </w:r>
          </w:p>
        </w:tc>
      </w:tr>
      <w:tr w:rsidR="00DB3720" w:rsidRPr="00DB3720" w14:paraId="2E4F4BC4"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1E9EDC7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103</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4F7BF148"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吳羽婷</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60E43843"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不同氧化劑對混沉程序移除藻類及錳之影響</w:t>
            </w:r>
          </w:p>
        </w:tc>
      </w:tr>
      <w:tr w:rsidR="00DB3720" w:rsidRPr="00DB3720" w14:paraId="1FA9EF02"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331A677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103</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1700CC40"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鄭昕維</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14A882AD"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錳砂表面錳氧化物之存在對抗菌能力之影響</w:t>
            </w:r>
          </w:p>
        </w:tc>
      </w:tr>
      <w:tr w:rsidR="00DB3720" w:rsidRPr="00DB3720" w14:paraId="321F234E"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5542D02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103</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7F3768D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許立強</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0BBECF30"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電化學生物薄膜反應器中混凝效應對薄膜阻塞及泥污特性之影響</w:t>
            </w:r>
          </w:p>
        </w:tc>
      </w:tr>
      <w:tr w:rsidR="00DB3720" w:rsidRPr="00DB3720" w14:paraId="6018BAB1"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6F9A2A0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103</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084AF4F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胡芳瑜</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3EA52211"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半導體廢水主要毒性物質對水蚤及斑馬魚胚胎混合毒性之研究</w:t>
            </w:r>
          </w:p>
        </w:tc>
      </w:tr>
      <w:tr w:rsidR="00DB3720" w:rsidRPr="00DB3720" w14:paraId="15AEF2C5"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2FBF144F"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104</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507AE5C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陳威丞</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15CDDD49"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6"/>
                <w:szCs w:val="16"/>
              </w:rPr>
              <w:t>二氧化鈦光電陽極之製備及以實驗設計法決定雙陽極系統處理水中偶氮染料之最佳操作參數</w:t>
            </w:r>
          </w:p>
        </w:tc>
      </w:tr>
      <w:tr w:rsidR="00DB3720" w:rsidRPr="00DB3720" w14:paraId="3B44EB1C"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73A41A5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104</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7993BDAB"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蔡欣庭</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33E03458"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6"/>
                <w:szCs w:val="16"/>
              </w:rPr>
              <w:t>nC60於天然有機物與黏土礦物水溶液中之聚集行為及其對斑馬魚胚胎發育之影響</w:t>
            </w:r>
          </w:p>
        </w:tc>
      </w:tr>
      <w:tr w:rsidR="00DB3720" w:rsidRPr="00DB3720" w14:paraId="5A0A7469"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5DFC748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104</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390F335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翁思源</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17315159"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6"/>
                <w:szCs w:val="16"/>
              </w:rPr>
              <w:t>馬祖地區淨水場原水藻類有機物特性及 三鹵甲烷生成潛能之研究 </w:t>
            </w:r>
          </w:p>
        </w:tc>
      </w:tr>
      <w:tr w:rsidR="00DB3720" w:rsidRPr="00DB3720" w14:paraId="2DF1AAE3"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5E20B902"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104</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28666BE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錢建江</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7C463F27"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6"/>
                <w:szCs w:val="16"/>
              </w:rPr>
              <w:t>聚氯化鋁混凝劑鋁物種分佈對有機物去除和沉澱後 殘餘鋁之影響</w:t>
            </w:r>
          </w:p>
        </w:tc>
      </w:tr>
      <w:tr w:rsidR="00DB3720" w:rsidRPr="00DB3720" w14:paraId="3984BB48"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2B3599B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104</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4256AD6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王彤</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124699BE"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6"/>
                <w:szCs w:val="16"/>
              </w:rPr>
              <w:t>混沉程序中聚氯化鋁混凝劑鋁物種分佈對濁度顆粒移除及水中殘餘鋁型態之影響</w:t>
            </w:r>
          </w:p>
        </w:tc>
      </w:tr>
      <w:tr w:rsidR="00DB3720" w:rsidRPr="00DB3720" w14:paraId="496AF492"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341187E8"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105</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1F97A57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謝義山</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17B30246"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6"/>
                <w:szCs w:val="16"/>
              </w:rPr>
              <w:t>奈米技術應用於水處理吸附及薄膜程序中之發展回顧</w:t>
            </w:r>
          </w:p>
        </w:tc>
      </w:tr>
      <w:tr w:rsidR="00DB3720" w:rsidRPr="00DB3720" w14:paraId="7D2DF4B3"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2735674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lastRenderedPageBreak/>
              <w:t>105</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46C7A0E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陳奕如</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73757C49"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6"/>
                <w:szCs w:val="16"/>
              </w:rPr>
              <w:t>銅離子影響磷酸三(2-正丁氧乙基)酯的水蚤生物累積性與毒性之研究</w:t>
            </w:r>
          </w:p>
        </w:tc>
      </w:tr>
      <w:tr w:rsidR="00DB3720" w:rsidRPr="00DB3720" w14:paraId="483A7624"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671184B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105</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261D4CE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莊杰龍</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4D1C0D63"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6"/>
                <w:szCs w:val="16"/>
              </w:rPr>
              <w:t>具有活性碳/碳黑複合網狀電極之垂直流電容去離子模</w:t>
            </w:r>
          </w:p>
        </w:tc>
      </w:tr>
      <w:tr w:rsidR="00DB3720" w:rsidRPr="00DB3720" w14:paraId="04C48090"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05D3217E"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105</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0FB88D28"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陳顗涵</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360BFBB8"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6"/>
                <w:szCs w:val="16"/>
              </w:rPr>
              <w:t>不同型態之錳氧化物複合電極之製備及其應用於電容去離子之研究</w:t>
            </w:r>
          </w:p>
        </w:tc>
      </w:tr>
      <w:tr w:rsidR="00DB3720" w:rsidRPr="00DB3720" w14:paraId="756A5174"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0184C91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105</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5E223FDB"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薛名洋</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62F8949E"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6"/>
                <w:szCs w:val="16"/>
              </w:rPr>
              <w:t>小球藻生長階段之胞內外有機物特性及其消毒副產物生成潛能</w:t>
            </w:r>
          </w:p>
        </w:tc>
      </w:tr>
      <w:tr w:rsidR="00DB3720" w:rsidRPr="00DB3720" w14:paraId="12ED8405"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0AC3CA1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105</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142CFDC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林政緯</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1D103C7F"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6"/>
                <w:szCs w:val="16"/>
              </w:rPr>
              <w:t>人員二重定位安全警示系統研究-以局限空間為例</w:t>
            </w:r>
          </w:p>
        </w:tc>
      </w:tr>
      <w:tr w:rsidR="00DB3720" w:rsidRPr="00DB3720" w14:paraId="61C7CF29"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3CEE69E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106</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2162156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王柏崴</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4ADB7FEF"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6"/>
                <w:szCs w:val="16"/>
              </w:rPr>
              <w:t>自營性嗜氫菌菌種分離及其在廢水中脫硝除硫效能之研究</w:t>
            </w:r>
          </w:p>
        </w:tc>
      </w:tr>
      <w:tr w:rsidR="00DB3720" w:rsidRPr="00DB3720" w14:paraId="57036FDE"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496341D8"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106</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7FE1CF2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林維晉</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14D553FB"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6"/>
                <w:szCs w:val="16"/>
              </w:rPr>
              <w:t>以LoRa無線通訊技術建立供水水質即時監測系統</w:t>
            </w:r>
          </w:p>
        </w:tc>
      </w:tr>
      <w:tr w:rsidR="00DB3720" w:rsidRPr="00DB3720" w14:paraId="7F96804B"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39E76D84"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106</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7E6140EF"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王致凱</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740504CF"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6"/>
                <w:szCs w:val="16"/>
              </w:rPr>
              <w:t>飲用水中顆粒、離子及殘餘鋁對高油飲食小鼠健康影響之研究</w:t>
            </w:r>
          </w:p>
        </w:tc>
      </w:tr>
      <w:tr w:rsidR="00DB3720" w:rsidRPr="00DB3720" w14:paraId="30C5FCD4"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4BC4AA44"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106</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52C4D7A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黃馨儀</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64912F07"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6"/>
                <w:szCs w:val="16"/>
              </w:rPr>
              <w:t>製備具消毒效能之過氧化氫產生電極及操作優化</w:t>
            </w:r>
          </w:p>
        </w:tc>
      </w:tr>
      <w:tr w:rsidR="00DB3720" w:rsidRPr="00DB3720" w14:paraId="577208AE"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3681305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106</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1527BBCB"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李宛蓉</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305C13D8"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6"/>
                <w:szCs w:val="16"/>
              </w:rPr>
              <w:t>以部分因素設計法最佳化電容去離子程序之研究</w:t>
            </w:r>
          </w:p>
        </w:tc>
      </w:tr>
      <w:tr w:rsidR="00DB3720" w:rsidRPr="00DB3720" w14:paraId="16BA95C3" w14:textId="77777777" w:rsidTr="00DB3720">
        <w:trPr>
          <w:tblCellSpacing w:w="15" w:type="dxa"/>
        </w:trPr>
        <w:tc>
          <w:tcPr>
            <w:tcW w:w="900" w:type="dxa"/>
            <w:tcBorders>
              <w:top w:val="dashed" w:sz="6" w:space="0" w:color="BBBBBB"/>
              <w:left w:val="dashed" w:sz="6" w:space="0" w:color="BBBBBB"/>
              <w:bottom w:val="dashed" w:sz="6" w:space="0" w:color="BBBBBB"/>
              <w:right w:val="dashed" w:sz="6" w:space="0" w:color="BBBBBB"/>
            </w:tcBorders>
            <w:vAlign w:val="center"/>
            <w:hideMark/>
          </w:tcPr>
          <w:p w14:paraId="4CC3D26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106</w:t>
            </w:r>
          </w:p>
        </w:tc>
        <w:tc>
          <w:tcPr>
            <w:tcW w:w="840" w:type="dxa"/>
            <w:tcBorders>
              <w:top w:val="dashed" w:sz="6" w:space="0" w:color="BBBBBB"/>
              <w:left w:val="dashed" w:sz="6" w:space="0" w:color="BBBBBB"/>
              <w:bottom w:val="dashed" w:sz="6" w:space="0" w:color="BBBBBB"/>
              <w:right w:val="dashed" w:sz="6" w:space="0" w:color="BBBBBB"/>
            </w:tcBorders>
            <w:vAlign w:val="center"/>
            <w:hideMark/>
          </w:tcPr>
          <w:p w14:paraId="0F6C89E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呂佳樺</w:t>
            </w:r>
          </w:p>
        </w:tc>
        <w:tc>
          <w:tcPr>
            <w:tcW w:w="5340" w:type="dxa"/>
            <w:tcBorders>
              <w:top w:val="dashed" w:sz="6" w:space="0" w:color="BBBBBB"/>
              <w:left w:val="dashed" w:sz="6" w:space="0" w:color="BBBBBB"/>
              <w:bottom w:val="dashed" w:sz="6" w:space="0" w:color="BBBBBB"/>
              <w:right w:val="dashed" w:sz="6" w:space="0" w:color="BBBBBB"/>
            </w:tcBorders>
            <w:vAlign w:val="center"/>
            <w:hideMark/>
          </w:tcPr>
          <w:p w14:paraId="51F3F2E8"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6"/>
                <w:szCs w:val="16"/>
              </w:rPr>
              <w:t>硝酸鹽濃度對小球藻生長期間衍生消毒副產物前驅物特性之影響</w:t>
            </w:r>
          </w:p>
        </w:tc>
      </w:tr>
    </w:tbl>
    <w:p w14:paraId="0F100766" w14:textId="77777777" w:rsidR="00DB3720" w:rsidRPr="00DB3720" w:rsidRDefault="00DB3720" w:rsidP="00DB3720">
      <w:pPr>
        <w:widowControl/>
        <w:rPr>
          <w:rFonts w:ascii="Times New Roman" w:eastAsia="Times New Roman" w:hAnsi="Times New Roman" w:cs="Times New Roman"/>
          <w:kern w:val="0"/>
          <w:szCs w:val="24"/>
        </w:rPr>
      </w:pPr>
    </w:p>
    <w:tbl>
      <w:tblPr>
        <w:tblW w:w="13260"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1715"/>
        <w:gridCol w:w="1561"/>
        <w:gridCol w:w="9984"/>
      </w:tblGrid>
      <w:tr w:rsidR="00DB3720" w:rsidRPr="00DB3720" w14:paraId="7FF8211B" w14:textId="77777777" w:rsidTr="00DB3720">
        <w:trPr>
          <w:tblCellSpacing w:w="15" w:type="dxa"/>
        </w:trPr>
        <w:tc>
          <w:tcPr>
            <w:tcW w:w="1420" w:type="dxa"/>
            <w:gridSpan w:val="3"/>
            <w:tcBorders>
              <w:top w:val="dashed" w:sz="6" w:space="0" w:color="00BBFF"/>
              <w:left w:val="dashed" w:sz="6" w:space="0" w:color="00BBFF"/>
              <w:bottom w:val="dashed" w:sz="6" w:space="0" w:color="00BBFF"/>
              <w:right w:val="dashed" w:sz="6" w:space="0" w:color="00BBFF"/>
            </w:tcBorders>
            <w:shd w:val="clear" w:color="auto" w:fill="00BBFF"/>
            <w:vAlign w:val="center"/>
            <w:hideMark/>
          </w:tcPr>
          <w:p w14:paraId="74F89850"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FFFFFF"/>
                <w:kern w:val="0"/>
                <w:sz w:val="36"/>
                <w:szCs w:val="36"/>
              </w:rPr>
              <w:t>在職專班/ Master</w:t>
            </w:r>
          </w:p>
        </w:tc>
      </w:tr>
      <w:tr w:rsidR="00DB3720" w:rsidRPr="00DB3720" w14:paraId="1FC5C31F"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6D1B0650"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畢業年度</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40CE0E7E"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學生姓名</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3C0ED31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論文題目</w:t>
            </w:r>
          </w:p>
        </w:tc>
      </w:tr>
      <w:tr w:rsidR="00DB3720" w:rsidRPr="00DB3720" w14:paraId="56B69518"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00DB4FF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91</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78973FB8"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李谷蘭</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5D746E41"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建立半導體業廢水處理績效指標之研究</w:t>
            </w:r>
          </w:p>
        </w:tc>
      </w:tr>
      <w:tr w:rsidR="00DB3720" w:rsidRPr="00DB3720" w14:paraId="4ADD4630"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35829F9F"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95</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6F3271C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謝政宏</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7D44938B"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12吋晶圓廠氟酸廢水加藥模式之探討</w:t>
            </w:r>
          </w:p>
        </w:tc>
      </w:tr>
      <w:tr w:rsidR="00DB3720" w:rsidRPr="00DB3720" w14:paraId="7D1928B1"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25DA81A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96</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4AAD5BFB"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許姝羚</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77AE845F"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台灣中部地區地下水水質特性分析</w:t>
            </w:r>
          </w:p>
        </w:tc>
      </w:tr>
      <w:tr w:rsidR="00DB3720" w:rsidRPr="00DB3720" w14:paraId="27EB1AA9"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493B1BF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96</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7BADA554"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江岱叡</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4FAC8159"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以臭氧/過氧化氫程序回收薄膜電晶體液晶顯示器產業中低濃度有機廢水之研究 : 最佳操作參數之設定</w:t>
            </w:r>
          </w:p>
        </w:tc>
      </w:tr>
      <w:tr w:rsidR="00DB3720" w:rsidRPr="00DB3720" w14:paraId="4E1E3D94"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016A8B62"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97</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6F71D4B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林珊如</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7CFB41F5"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高科技產業氟化鈣污泥作為水泥生料之可行性研究</w:t>
            </w:r>
          </w:p>
        </w:tc>
      </w:tr>
      <w:tr w:rsidR="00DB3720" w:rsidRPr="00DB3720" w14:paraId="65A69FBB"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792D2E0E"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97</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554CC060"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鍾鼎文</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7C7D154A"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晶圓廠濕蝕刻機台排水分流系統與氟系廢水處理設施效能評估研究</w:t>
            </w:r>
          </w:p>
        </w:tc>
      </w:tr>
      <w:tr w:rsidR="00DB3720" w:rsidRPr="00DB3720" w14:paraId="6BA8A824"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444ABFD8"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97</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02AEA56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沈世如</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010D05EB"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CMP廢水中溶解矽於UF薄膜積垢之研究</w:t>
            </w:r>
          </w:p>
        </w:tc>
      </w:tr>
      <w:tr w:rsidR="00DB3720" w:rsidRPr="00DB3720" w14:paraId="56E00DD0"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40475E84"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97</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0D01B4E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黃日輝</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15862903"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TFT-LCD業鋁蝕刻製程含磷廢水處理之研究</w:t>
            </w:r>
          </w:p>
        </w:tc>
      </w:tr>
      <w:tr w:rsidR="00DB3720" w:rsidRPr="00DB3720" w14:paraId="4B613404"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6C7EC77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97</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56B7177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鄭傑仁</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490B2397"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低壓紫外線汞燈在超純水系統中段對於TOC去除效率影響之研究</w:t>
            </w:r>
          </w:p>
        </w:tc>
      </w:tr>
      <w:tr w:rsidR="00DB3720" w:rsidRPr="00DB3720" w14:paraId="52669375"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6B15675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98</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2F29CE3E"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李正周</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71D9FA5C"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UF薄膜處理單元矽酸積垢清洗策略研究</w:t>
            </w:r>
          </w:p>
        </w:tc>
      </w:tr>
      <w:tr w:rsidR="00DB3720" w:rsidRPr="00DB3720" w14:paraId="26D3A982"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4433C90B"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98</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11B4872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黃永方</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55B1F367"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印刷電路板產業化學鎳廢液回收鎳金屬之研究</w:t>
            </w:r>
          </w:p>
        </w:tc>
      </w:tr>
      <w:tr w:rsidR="00DB3720" w:rsidRPr="00DB3720" w14:paraId="051325F0"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211ABA1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98</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1960EFD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蘇明皓</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36DE3139"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太陽能電池生命週期評估</w:t>
            </w:r>
          </w:p>
        </w:tc>
      </w:tr>
      <w:tr w:rsidR="00DB3720" w:rsidRPr="00DB3720" w14:paraId="120CAFE1"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4AA30D94"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98</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6C4CB2BE"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黃科勤</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557203E8"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水廠原水水質指數之建立</w:t>
            </w:r>
          </w:p>
        </w:tc>
      </w:tr>
      <w:tr w:rsidR="00DB3720" w:rsidRPr="00DB3720" w14:paraId="44F8C254"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0BC400F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99</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7966B0D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李儼輝</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739C0F02"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半導體Local Scrubber水回收系統規劃設計與工程發包之研究</w:t>
            </w:r>
          </w:p>
        </w:tc>
      </w:tr>
      <w:tr w:rsidR="00DB3720" w:rsidRPr="00DB3720" w14:paraId="20C8FE04"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1643DB12"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99</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4438111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林昱宏</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35F55BA1"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水回收之經濟效益評估</w:t>
            </w:r>
          </w:p>
        </w:tc>
      </w:tr>
      <w:tr w:rsidR="00DB3720" w:rsidRPr="00DB3720" w14:paraId="12D6AF90"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59C5A0B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99</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0DB36E5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楊豐安</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379CBBA0"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半導體業化學品供應系統抽取操作優化之研究</w:t>
            </w:r>
          </w:p>
        </w:tc>
      </w:tr>
      <w:tr w:rsidR="00DB3720" w:rsidRPr="00DB3720" w14:paraId="37C0F6C8"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5119D0E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lastRenderedPageBreak/>
              <w:t>99</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666FDA20"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陳銘健</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6C0FDDE8"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結合地電阻與薄膜界面感應器調查地下水DNAPLs之案例研究</w:t>
            </w:r>
          </w:p>
        </w:tc>
      </w:tr>
      <w:tr w:rsidR="00DB3720" w:rsidRPr="00DB3720" w14:paraId="067E57A2"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00C826E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100</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19895A5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孫旭輝</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455C7196"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建築物耗能分析與改善策略-以交大浩然圖書資訊中心為例</w:t>
            </w:r>
          </w:p>
        </w:tc>
      </w:tr>
      <w:tr w:rsidR="00DB3720" w:rsidRPr="00DB3720" w14:paraId="77C7DDB4"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37F48C4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101</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3BB5B8D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黃諍宜</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4580C30F"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再生晶圓廠-晶背研磨及化學機械研磨含氟廢水最適化之處理評估</w:t>
            </w:r>
          </w:p>
        </w:tc>
      </w:tr>
      <w:tr w:rsidR="00DB3720" w:rsidRPr="00DB3720" w14:paraId="6B397161"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499138A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101</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6336443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陳大為</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33E4CA80"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倒傳遞類神經網路於淨水場混凝自動加藥前饋控制應用之研究-模廠試驗</w:t>
            </w:r>
          </w:p>
        </w:tc>
      </w:tr>
      <w:tr w:rsidR="00DB3720" w:rsidRPr="00DB3720" w14:paraId="516C358F"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15BF9120"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102</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712F27E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許瑞明</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391ABA5C"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以氯化鈣取代氫氧化鈣作為染料廢水中化學混凝藥劑可行性評估</w:t>
            </w:r>
          </w:p>
        </w:tc>
      </w:tr>
      <w:tr w:rsidR="00DB3720" w:rsidRPr="00DB3720" w14:paraId="4F7D1CDF"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3F4F9C7F"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102</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6C337D0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楊泓文</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0E50DEB9"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光電產業廢水處理單元中RO膜阻塞改善分析研究</w:t>
            </w:r>
          </w:p>
        </w:tc>
      </w:tr>
      <w:tr w:rsidR="00DB3720" w:rsidRPr="00DB3720" w14:paraId="72C762C0"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0DC983A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bookmarkStart w:id="0" w:name="_GoBack"/>
            <w:r w:rsidRPr="00DB3720">
              <w:rPr>
                <w:rFonts w:ascii="微軟正黑體" w:eastAsia="微軟正黑體" w:hAnsi="微軟正黑體" w:cs="Times New Roman" w:hint="eastAsia"/>
                <w:b/>
                <w:bCs/>
                <w:color w:val="000000"/>
                <w:kern w:val="0"/>
                <w:sz w:val="17"/>
                <w:szCs w:val="17"/>
              </w:rPr>
              <w:t>102</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06CCAC6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蕭怡珍</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74FEEC97"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台灣外島淨水場藻類分析及過濾模組除藻效能評估之研究-以金門太湖淨水場為例</w:t>
            </w:r>
          </w:p>
        </w:tc>
      </w:tr>
      <w:bookmarkEnd w:id="0"/>
      <w:tr w:rsidR="00DB3720" w:rsidRPr="00DB3720" w14:paraId="063AFB16"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6624505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102</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1A2C004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婁中恒</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2513DE11"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急難淨水設備之研究與探討</w:t>
            </w:r>
          </w:p>
        </w:tc>
      </w:tr>
      <w:tr w:rsidR="00DB3720" w:rsidRPr="00DB3720" w14:paraId="00E09894"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1FBF245B"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102</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02E274BB"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周文朕</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44A4C9DA"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二氧化氯殺菌效能應用於冷卻水塔之實廠評估</w:t>
            </w:r>
          </w:p>
        </w:tc>
      </w:tr>
      <w:tr w:rsidR="00DB3720" w:rsidRPr="00DB3720" w14:paraId="48EDCF18"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434A0ADB"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102</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0A8F4A08"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張盛欽</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3617C503"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不同控制參數對於半硝化系統影響之研究</w:t>
            </w:r>
          </w:p>
        </w:tc>
      </w:tr>
      <w:tr w:rsidR="00DB3720" w:rsidRPr="00DB3720" w14:paraId="432AACF1"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662E9EB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103</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258C9C64"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翁榮華</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1E58791A"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以中空纖維膜處理半導體廠化學機械研磨(CMP)廢水回收之研究-以模廠試驗為例</w:t>
            </w:r>
          </w:p>
        </w:tc>
      </w:tr>
      <w:tr w:rsidR="00DB3720" w:rsidRPr="00DB3720" w14:paraId="20C86B23"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573972D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103</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51F875E8"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洪建豪</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43D01528"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 湖山淨水場聚氯化鋁及氯化鐵混凝最適加藥及其對清水殘餘鋁含量之影響</w:t>
            </w:r>
          </w:p>
        </w:tc>
      </w:tr>
      <w:tr w:rsidR="00DB3720" w:rsidRPr="00DB3720" w14:paraId="64D4C625"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43C2DBC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103</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2575643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許瑞明</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23934BEF"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 以氯化鈣取代氫氧化鈣作為染料廢水混凝藥劑之研究</w:t>
            </w:r>
          </w:p>
        </w:tc>
      </w:tr>
      <w:tr w:rsidR="00DB3720" w:rsidRPr="00DB3720" w14:paraId="509BB395"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51C26DBB"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103</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2AF8752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曾素滿</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18B41BD0"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 ISO14001標準整合EICC守則之環境管理系統程序建置指南-以中小企業電子產業為例</w:t>
            </w:r>
          </w:p>
        </w:tc>
      </w:tr>
      <w:tr w:rsidR="00DB3720" w:rsidRPr="00DB3720" w14:paraId="3331BA8E"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00453DBD"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103</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7B5E30A2"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吳旻學</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677CA0CD"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 以過氧化氫酶酵素處理高科技廠含H2O2廢水之研究</w:t>
            </w:r>
          </w:p>
        </w:tc>
      </w:tr>
      <w:tr w:rsidR="00DB3720" w:rsidRPr="00DB3720" w14:paraId="35C19C9A"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15CEAA8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103</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34701DA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姜智興</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4C2EAD77"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 半導體業超純水系統之生命週期評估及生態效益分析研究</w:t>
            </w:r>
          </w:p>
        </w:tc>
      </w:tr>
      <w:tr w:rsidR="00DB3720" w:rsidRPr="00DB3720" w14:paraId="347A2680"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5FA188C6"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104</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5309030C"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曾福裕</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1BC6CB83"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 電子產品碳足跡盤查及其綠色設計決策因子之研究</w:t>
            </w:r>
          </w:p>
        </w:tc>
      </w:tr>
      <w:tr w:rsidR="00DB3720" w:rsidRPr="00DB3720" w14:paraId="17407C81"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4D23C208"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104</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6FD79C52"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詹柏聰</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3D94F9D0"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 以六標準差方法延長廢水回收系統中生物薄膜反應器之薄膜使用壽命</w:t>
            </w:r>
          </w:p>
        </w:tc>
      </w:tr>
      <w:tr w:rsidR="00DB3720" w:rsidRPr="00DB3720" w14:paraId="6F2F3C1E"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1FF50F79"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104</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175F47B0"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沈育民</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3D4DDD4A"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 改裝商用錄音筆作為噪音劑量量測裝置可行性評估</w:t>
            </w:r>
          </w:p>
        </w:tc>
      </w:tr>
      <w:tr w:rsidR="00DB3720" w:rsidRPr="00DB3720" w14:paraId="0263B467"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02223BBF"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104</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765AB0C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陳暐承</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103CAA73"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 應用無線定位通訊技術之噪音暴露評估系統研發</w:t>
            </w:r>
          </w:p>
        </w:tc>
      </w:tr>
      <w:tr w:rsidR="00DB3720" w:rsidRPr="00DB3720" w14:paraId="2A7EF9A3"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460C96D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104</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6C04155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林曉偉</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73B2B963"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 光電業污水廠批次式活性污泥池最適操作之研究</w:t>
            </w:r>
          </w:p>
        </w:tc>
      </w:tr>
      <w:tr w:rsidR="00DB3720" w:rsidRPr="00DB3720" w14:paraId="66B22DA9"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643BA0A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105</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5E8E261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李啟裕</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0E5825E3"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 產品碳、水足跡盤查案例探討-以橡膠產品為例</w:t>
            </w:r>
          </w:p>
        </w:tc>
      </w:tr>
      <w:tr w:rsidR="00DB3720" w:rsidRPr="00DB3720" w14:paraId="7675B2B2"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5C8E8F13"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105</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6413AE3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林孟佑</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620F0D14"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 高壓逆滲透膜組應用在Cu-CMP製程排水回收之研究</w:t>
            </w:r>
          </w:p>
        </w:tc>
      </w:tr>
      <w:tr w:rsidR="00DB3720" w:rsidRPr="00DB3720" w14:paraId="2E8DD325"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1C554F3A"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105</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0FCD2197"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徐雯芳</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4B8E5633"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 熱鍛燒法製備二氧化鈦披覆鈦基光陽極於電化學輔助光催化降解orange G染料之研究</w:t>
            </w:r>
          </w:p>
        </w:tc>
      </w:tr>
      <w:tr w:rsidR="00DB3720" w:rsidRPr="00DB3720" w14:paraId="1294A99E"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11EA0C82"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105</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5AEE9770"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劉明曉</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0E349715"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 高風險職災管理科技接受度研究 - 以局限空間人員安全管理為例</w:t>
            </w:r>
          </w:p>
        </w:tc>
      </w:tr>
      <w:tr w:rsidR="00DB3720" w:rsidRPr="00DB3720" w14:paraId="191F4DF4" w14:textId="77777777" w:rsidTr="00DB3720">
        <w:trPr>
          <w:tblCellSpacing w:w="15" w:type="dxa"/>
        </w:trPr>
        <w:tc>
          <w:tcPr>
            <w:tcW w:w="1740" w:type="dxa"/>
            <w:tcBorders>
              <w:top w:val="dashed" w:sz="6" w:space="0" w:color="BBBBBB"/>
              <w:left w:val="dashed" w:sz="6" w:space="0" w:color="BBBBBB"/>
              <w:bottom w:val="dashed" w:sz="6" w:space="0" w:color="BBBBBB"/>
              <w:right w:val="dashed" w:sz="6" w:space="0" w:color="BBBBBB"/>
            </w:tcBorders>
            <w:vAlign w:val="center"/>
            <w:hideMark/>
          </w:tcPr>
          <w:p w14:paraId="6C3BD395"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b/>
                <w:bCs/>
                <w:color w:val="000000"/>
                <w:kern w:val="0"/>
                <w:sz w:val="17"/>
                <w:szCs w:val="17"/>
              </w:rPr>
              <w:t>105</w:t>
            </w:r>
          </w:p>
        </w:tc>
        <w:tc>
          <w:tcPr>
            <w:tcW w:w="1600" w:type="dxa"/>
            <w:tcBorders>
              <w:top w:val="dashed" w:sz="6" w:space="0" w:color="BBBBBB"/>
              <w:left w:val="dashed" w:sz="6" w:space="0" w:color="BBBBBB"/>
              <w:bottom w:val="dashed" w:sz="6" w:space="0" w:color="BBBBBB"/>
              <w:right w:val="dashed" w:sz="6" w:space="0" w:color="BBBBBB"/>
            </w:tcBorders>
            <w:vAlign w:val="center"/>
            <w:hideMark/>
          </w:tcPr>
          <w:p w14:paraId="4E30FC61" w14:textId="77777777" w:rsidR="00DB3720" w:rsidRPr="00DB3720" w:rsidRDefault="00DB3720" w:rsidP="00DB3720">
            <w:pPr>
              <w:widowControl/>
              <w:spacing w:before="100" w:beforeAutospacing="1" w:after="100" w:afterAutospacing="1"/>
              <w:jc w:val="center"/>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林冠勛</w:t>
            </w:r>
          </w:p>
        </w:tc>
        <w:tc>
          <w:tcPr>
            <w:tcW w:w="10420" w:type="dxa"/>
            <w:tcBorders>
              <w:top w:val="dashed" w:sz="6" w:space="0" w:color="BBBBBB"/>
              <w:left w:val="dashed" w:sz="6" w:space="0" w:color="BBBBBB"/>
              <w:bottom w:val="dashed" w:sz="6" w:space="0" w:color="BBBBBB"/>
              <w:right w:val="dashed" w:sz="6" w:space="0" w:color="BBBBBB"/>
            </w:tcBorders>
            <w:vAlign w:val="center"/>
            <w:hideMark/>
          </w:tcPr>
          <w:p w14:paraId="484EFBD1" w14:textId="77777777" w:rsidR="00DB3720" w:rsidRPr="00DB3720" w:rsidRDefault="00DB3720" w:rsidP="00DB3720">
            <w:pPr>
              <w:widowControl/>
              <w:spacing w:before="100" w:beforeAutospacing="1" w:after="100" w:afterAutospacing="1"/>
              <w:rPr>
                <w:rFonts w:ascii="Verdana" w:hAnsi="Verdana" w:cs="Times New Roman"/>
                <w:color w:val="000000"/>
                <w:kern w:val="0"/>
                <w:sz w:val="17"/>
                <w:szCs w:val="17"/>
              </w:rPr>
            </w:pPr>
            <w:r w:rsidRPr="00DB3720">
              <w:rPr>
                <w:rFonts w:ascii="微軟正黑體" w:eastAsia="微軟正黑體" w:hAnsi="微軟正黑體" w:cs="Times New Roman" w:hint="eastAsia"/>
                <w:color w:val="000000"/>
                <w:kern w:val="0"/>
                <w:sz w:val="17"/>
                <w:szCs w:val="17"/>
              </w:rPr>
              <w:t> 環境廣播系統用於水質監測之可行性分析</w:t>
            </w:r>
          </w:p>
        </w:tc>
      </w:tr>
    </w:tbl>
    <w:p w14:paraId="60FE58FD" w14:textId="77777777" w:rsidR="003B5FE4" w:rsidRPr="003B5FE4" w:rsidRDefault="003B5FE4"/>
    <w:sectPr w:rsidR="003B5FE4" w:rsidRPr="003B5FE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微軟正黑體">
    <w:charset w:val="88"/>
    <w:family w:val="auto"/>
    <w:pitch w:val="variable"/>
    <w:sig w:usb0="00000087" w:usb1="288F4000" w:usb2="00000016" w:usb3="00000000" w:csb0="00100009"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FE4"/>
    <w:rsid w:val="000F1DEA"/>
    <w:rsid w:val="003B5FE4"/>
    <w:rsid w:val="00DB3720"/>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19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B5FE4"/>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3B5FE4"/>
    <w:rPr>
      <w:b/>
      <w:bCs/>
    </w:rPr>
  </w:style>
  <w:style w:type="character" w:customStyle="1" w:styleId="apple-converted-space">
    <w:name w:val="apple-converted-space"/>
    <w:basedOn w:val="a0"/>
    <w:rsid w:val="003B5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180273">
      <w:bodyDiv w:val="1"/>
      <w:marLeft w:val="0"/>
      <w:marRight w:val="0"/>
      <w:marTop w:val="0"/>
      <w:marBottom w:val="0"/>
      <w:divBdr>
        <w:top w:val="none" w:sz="0" w:space="0" w:color="auto"/>
        <w:left w:val="none" w:sz="0" w:space="0" w:color="auto"/>
        <w:bottom w:val="none" w:sz="0" w:space="0" w:color="auto"/>
        <w:right w:val="none" w:sz="0" w:space="0" w:color="auto"/>
      </w:divBdr>
    </w:div>
    <w:div w:id="1600143830">
      <w:bodyDiv w:val="1"/>
      <w:marLeft w:val="0"/>
      <w:marRight w:val="0"/>
      <w:marTop w:val="0"/>
      <w:marBottom w:val="0"/>
      <w:divBdr>
        <w:top w:val="none" w:sz="0" w:space="0" w:color="auto"/>
        <w:left w:val="none" w:sz="0" w:space="0" w:color="auto"/>
        <w:bottom w:val="none" w:sz="0" w:space="0" w:color="auto"/>
        <w:right w:val="none" w:sz="0" w:space="0" w:color="auto"/>
      </w:divBdr>
    </w:div>
    <w:div w:id="1603612494">
      <w:bodyDiv w:val="1"/>
      <w:marLeft w:val="0"/>
      <w:marRight w:val="0"/>
      <w:marTop w:val="0"/>
      <w:marBottom w:val="0"/>
      <w:divBdr>
        <w:top w:val="none" w:sz="0" w:space="0" w:color="auto"/>
        <w:left w:val="none" w:sz="0" w:space="0" w:color="auto"/>
        <w:bottom w:val="none" w:sz="0" w:space="0" w:color="auto"/>
        <w:right w:val="none" w:sz="0" w:space="0" w:color="auto"/>
      </w:divBdr>
    </w:div>
    <w:div w:id="170093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891</Words>
  <Characters>5085</Characters>
  <Application>Microsoft Macintosh Word</Application>
  <DocSecurity>0</DocSecurity>
  <Lines>42</Lines>
  <Paragraphs>11</Paragraphs>
  <ScaleCrop>false</ScaleCrop>
  <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NERO</dc:creator>
  <cp:lastModifiedBy>謝瑜軒</cp:lastModifiedBy>
  <cp:revision>2</cp:revision>
  <dcterms:created xsi:type="dcterms:W3CDTF">2015-03-03T03:51:00Z</dcterms:created>
  <dcterms:modified xsi:type="dcterms:W3CDTF">2017-07-03T05:54:00Z</dcterms:modified>
</cp:coreProperties>
</file>